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19" w:type="dxa"/>
        <w:tblInd w:w="-2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6"/>
        <w:gridCol w:w="3118"/>
        <w:gridCol w:w="2055"/>
        <w:gridCol w:w="355"/>
        <w:gridCol w:w="2410"/>
        <w:gridCol w:w="283"/>
        <w:gridCol w:w="2268"/>
        <w:gridCol w:w="142"/>
        <w:gridCol w:w="2552"/>
      </w:tblGrid>
      <w:tr w:rsidR="00A77630" w:rsidRPr="008F6BD8" w14:paraId="2427F5E9" w14:textId="77777777" w:rsidTr="006D24E2">
        <w:trPr>
          <w:trHeight w:val="171"/>
        </w:trPr>
        <w:tc>
          <w:tcPr>
            <w:tcW w:w="16019" w:type="dxa"/>
            <w:gridSpan w:val="9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C885C" w14:textId="77777777" w:rsidR="00A77630" w:rsidRPr="0008620D" w:rsidRDefault="00F110E3" w:rsidP="002B480D">
            <w:pPr>
              <w:pStyle w:val="NoSpacing"/>
              <w:rPr>
                <w:rFonts w:ascii="Century Gothic" w:hAnsi="Century Gothic"/>
                <w:b/>
                <w:sz w:val="18"/>
                <w:szCs w:val="18"/>
              </w:rPr>
            </w:pPr>
            <w:r w:rsidRPr="0008620D">
              <w:rPr>
                <w:rFonts w:ascii="Century Gothic" w:hAnsi="Century Gothic"/>
                <w:b/>
                <w:sz w:val="18"/>
                <w:szCs w:val="18"/>
              </w:rPr>
              <w:t>Year 3</w:t>
            </w:r>
            <w:r w:rsidR="00A77630" w:rsidRPr="0008620D">
              <w:rPr>
                <w:rFonts w:ascii="Century Gothic" w:hAnsi="Century Gothic"/>
                <w:b/>
                <w:sz w:val="18"/>
                <w:szCs w:val="18"/>
              </w:rPr>
              <w:t xml:space="preserve"> Religious Education</w:t>
            </w:r>
          </w:p>
        </w:tc>
      </w:tr>
      <w:tr w:rsidR="00987141" w:rsidRPr="008F6BD8" w14:paraId="1D17D53F" w14:textId="77777777" w:rsidTr="00E45F35">
        <w:trPr>
          <w:trHeight w:val="171"/>
        </w:trPr>
        <w:tc>
          <w:tcPr>
            <w:tcW w:w="800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C67E8" w14:textId="07AB22E7" w:rsidR="00987141" w:rsidRPr="0008620D" w:rsidRDefault="00987141" w:rsidP="00A77630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053BD">
              <w:rPr>
                <w:rFonts w:ascii="Comic Sans MS" w:hAnsi="Comic Sans MS"/>
                <w:sz w:val="20"/>
                <w:szCs w:val="20"/>
                <w:u w:val="single"/>
              </w:rPr>
              <w:t>Big question 1:</w:t>
            </w:r>
            <w:r w:rsidRPr="004053BD">
              <w:rPr>
                <w:rFonts w:ascii="Comic Sans MS" w:hAnsi="Comic Sans MS"/>
                <w:sz w:val="20"/>
                <w:szCs w:val="20"/>
              </w:rPr>
              <w:t xml:space="preserve">  Do beliefs make any difference to someone’s life?</w:t>
            </w:r>
          </w:p>
        </w:tc>
        <w:tc>
          <w:tcPr>
            <w:tcW w:w="8010" w:type="dxa"/>
            <w:gridSpan w:val="6"/>
            <w:shd w:val="clear" w:color="auto" w:fill="auto"/>
          </w:tcPr>
          <w:p w14:paraId="57CE36C4" w14:textId="0A8F8DB0" w:rsidR="00987141" w:rsidRPr="0008620D" w:rsidRDefault="00987141" w:rsidP="00A77630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713D5">
              <w:rPr>
                <w:rFonts w:ascii="Comic Sans MS" w:hAnsi="Comic Sans MS"/>
                <w:sz w:val="20"/>
                <w:szCs w:val="20"/>
                <w:u w:val="single"/>
              </w:rPr>
              <w:t>Big question 2:</w:t>
            </w:r>
            <w:r>
              <w:rPr>
                <w:rFonts w:ascii="Comic Sans MS" w:hAnsi="Comic Sans MS"/>
                <w:sz w:val="20"/>
                <w:szCs w:val="20"/>
              </w:rPr>
              <w:t xml:space="preserve">  What beliefs drive people to make a difference in the world?</w:t>
            </w:r>
          </w:p>
        </w:tc>
      </w:tr>
      <w:tr w:rsidR="00D14A00" w:rsidRPr="008F6BD8" w14:paraId="325DB13C" w14:textId="77777777" w:rsidTr="00130C65">
        <w:trPr>
          <w:trHeight w:val="171"/>
        </w:trPr>
        <w:tc>
          <w:tcPr>
            <w:tcW w:w="595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19FDF" w14:textId="77777777" w:rsidR="00D14A00" w:rsidRPr="006F47AB" w:rsidRDefault="008F6BD8" w:rsidP="00E75276">
            <w:pPr>
              <w:pStyle w:val="NoSpacing"/>
              <w:rPr>
                <w:rFonts w:ascii="Century Gothic" w:hAnsi="Century Gothic"/>
                <w:b/>
                <w:sz w:val="14"/>
                <w:szCs w:val="14"/>
                <w:highlight w:val="white"/>
              </w:rPr>
            </w:pPr>
            <w:r w:rsidRPr="008F6BD8">
              <w:rPr>
                <w:rFonts w:ascii="Century Gothic" w:hAnsi="Century Gothic"/>
                <w:b/>
                <w:sz w:val="14"/>
                <w:szCs w:val="14"/>
              </w:rPr>
              <w:t xml:space="preserve">Term </w:t>
            </w:r>
            <w:r w:rsidR="00E75276">
              <w:rPr>
                <w:rFonts w:ascii="Century Gothic" w:hAnsi="Century Gothic"/>
                <w:b/>
                <w:sz w:val="14"/>
                <w:szCs w:val="14"/>
              </w:rPr>
              <w:t>1</w:t>
            </w:r>
          </w:p>
        </w:tc>
        <w:tc>
          <w:tcPr>
            <w:tcW w:w="5103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EF8A4" w14:textId="77777777" w:rsidR="00D14A00" w:rsidRPr="00915BE7" w:rsidRDefault="006F47AB" w:rsidP="008F6BD8">
            <w:pPr>
              <w:pStyle w:val="NoSpacing"/>
              <w:rPr>
                <w:rFonts w:ascii="Century Gothic" w:hAnsi="Century Gothic"/>
                <w:b/>
                <w:sz w:val="14"/>
                <w:szCs w:val="14"/>
                <w:highlight w:val="white"/>
              </w:rPr>
            </w:pPr>
            <w:r>
              <w:rPr>
                <w:rFonts w:ascii="Century Gothic" w:hAnsi="Century Gothic"/>
                <w:b/>
                <w:sz w:val="14"/>
                <w:szCs w:val="14"/>
              </w:rPr>
              <w:t xml:space="preserve">Term 2 </w:t>
            </w:r>
          </w:p>
        </w:tc>
        <w:tc>
          <w:tcPr>
            <w:tcW w:w="496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58220" w14:textId="77777777" w:rsidR="00D14A00" w:rsidRPr="006F47AB" w:rsidRDefault="006F47AB" w:rsidP="00E75276">
            <w:pPr>
              <w:pStyle w:val="NoSpacing"/>
              <w:rPr>
                <w:rFonts w:ascii="Century Gothic" w:hAnsi="Century Gothic"/>
                <w:b/>
                <w:sz w:val="14"/>
                <w:szCs w:val="14"/>
                <w:highlight w:val="white"/>
              </w:rPr>
            </w:pPr>
            <w:r>
              <w:rPr>
                <w:rFonts w:ascii="Century Gothic" w:hAnsi="Century Gothic"/>
                <w:b/>
                <w:sz w:val="14"/>
                <w:szCs w:val="14"/>
              </w:rPr>
              <w:t>Term 3</w:t>
            </w:r>
            <w:r w:rsidRPr="008F6BD8">
              <w:rPr>
                <w:rFonts w:ascii="Century Gothic" w:hAnsi="Century Gothic"/>
                <w:b/>
                <w:sz w:val="14"/>
                <w:szCs w:val="14"/>
              </w:rPr>
              <w:t xml:space="preserve"> </w:t>
            </w:r>
          </w:p>
        </w:tc>
      </w:tr>
      <w:tr w:rsidR="00B7233D" w:rsidRPr="006A0E8D" w14:paraId="403800EF" w14:textId="77777777" w:rsidTr="00130C65">
        <w:trPr>
          <w:trHeight w:val="1899"/>
        </w:trPr>
        <w:tc>
          <w:tcPr>
            <w:tcW w:w="28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BDCD4" w14:textId="30E59467" w:rsidR="00BD0B0F" w:rsidRDefault="00BD0B0F" w:rsidP="00BD0B0F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 w:rsidRPr="00104F88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Christianity</w:t>
            </w:r>
            <w: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 xml:space="preserve">:  </w:t>
            </w:r>
            <w:r w:rsidR="00147B1B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Reconciliation</w:t>
            </w:r>
          </w:p>
          <w:p w14:paraId="727AFFB1" w14:textId="39DE90E7" w:rsidR="00147B1B" w:rsidRDefault="00147B1B" w:rsidP="00BD0B0F">
            <w:pPr>
              <w:rPr>
                <w:rFonts w:ascii="Century Gothic" w:hAnsi="Century Gothic"/>
                <w:bCs/>
                <w:color w:val="7030A0"/>
                <w:sz w:val="12"/>
                <w:szCs w:val="12"/>
              </w:rPr>
            </w:pPr>
            <w:r w:rsidRPr="00147B1B">
              <w:rPr>
                <w:rFonts w:ascii="Century Gothic" w:hAnsi="Century Gothic"/>
                <w:bCs/>
                <w:color w:val="7030A0"/>
                <w:sz w:val="12"/>
                <w:szCs w:val="12"/>
              </w:rPr>
              <w:t>How do Christians show that reconciliation with God and others is important?</w:t>
            </w:r>
          </w:p>
          <w:p w14:paraId="2A69B15B" w14:textId="33C5B5D1" w:rsidR="00F53C43" w:rsidRDefault="00F53C43" w:rsidP="00BD0B0F">
            <w:pPr>
              <w:rPr>
                <w:rFonts w:ascii="Century Gothic" w:hAnsi="Century Gothic"/>
                <w:bCs/>
                <w:color w:val="7030A0"/>
                <w:sz w:val="12"/>
                <w:szCs w:val="12"/>
              </w:rPr>
            </w:pPr>
          </w:p>
          <w:p w14:paraId="42DCF0E3" w14:textId="78FB5250" w:rsidR="00F53C43" w:rsidRPr="00F53C43" w:rsidRDefault="00F53C43" w:rsidP="00BD0B0F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F53C43">
              <w:rPr>
                <w:rFonts w:ascii="Century Gothic" w:hAnsi="Century Gothic"/>
                <w:b/>
                <w:bCs/>
                <w:sz w:val="12"/>
                <w:szCs w:val="12"/>
              </w:rPr>
              <w:t>Children will learn:</w:t>
            </w:r>
          </w:p>
          <w:p w14:paraId="3507011B" w14:textId="77777777" w:rsidR="00F53C43" w:rsidRPr="00F53C43" w:rsidRDefault="00F53C43" w:rsidP="00F53C43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iCs/>
                <w:sz w:val="12"/>
                <w:szCs w:val="12"/>
              </w:rPr>
              <w:t>That Christians believe:</w:t>
            </w:r>
          </w:p>
          <w:p w14:paraId="68C249EA" w14:textId="77777777" w:rsidR="00F53C43" w:rsidRPr="00F53C43" w:rsidRDefault="00F53C43" w:rsidP="00F53C4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iCs/>
                <w:sz w:val="12"/>
                <w:szCs w:val="12"/>
              </w:rPr>
              <w:t xml:space="preserve">The world needs </w:t>
            </w:r>
            <w:r w:rsidRPr="00B106C6">
              <w:rPr>
                <w:rFonts w:ascii="Century Gothic" w:hAnsi="Century Gothic" w:cs="Tahoma"/>
                <w:b/>
                <w:iCs/>
                <w:sz w:val="12"/>
                <w:szCs w:val="12"/>
              </w:rPr>
              <w:t>reconciliation</w:t>
            </w:r>
            <w:r w:rsidRPr="00F53C43">
              <w:rPr>
                <w:rFonts w:ascii="Century Gothic" w:hAnsi="Century Gothic" w:cs="Tahoma"/>
                <w:iCs/>
                <w:sz w:val="12"/>
                <w:szCs w:val="12"/>
              </w:rPr>
              <w:t>.</w:t>
            </w:r>
          </w:p>
          <w:p w14:paraId="009A7F70" w14:textId="77777777" w:rsidR="00F53C43" w:rsidRPr="00F53C43" w:rsidRDefault="00F53C43" w:rsidP="00F53C4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iCs/>
                <w:sz w:val="12"/>
                <w:szCs w:val="12"/>
              </w:rPr>
              <w:t xml:space="preserve">The Bible and stories Jesus told teach about reconciliation. </w:t>
            </w:r>
          </w:p>
          <w:p w14:paraId="42178E9B" w14:textId="77777777" w:rsidR="00F53C43" w:rsidRPr="00F53C43" w:rsidRDefault="00F53C43" w:rsidP="00F53C4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iCs/>
                <w:sz w:val="12"/>
                <w:szCs w:val="12"/>
              </w:rPr>
              <w:t xml:space="preserve">God offers forgiveness to all who repent and admit wrongdoing. </w:t>
            </w:r>
          </w:p>
          <w:p w14:paraId="1CC69C84" w14:textId="77777777" w:rsidR="00F53C43" w:rsidRPr="00F53C43" w:rsidRDefault="00F53C43" w:rsidP="00F53C4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iCs/>
                <w:sz w:val="12"/>
                <w:szCs w:val="12"/>
              </w:rPr>
              <w:t>Asking God for forgiveness is called confession.</w:t>
            </w:r>
          </w:p>
          <w:p w14:paraId="5C91CA43" w14:textId="0A6F287B" w:rsidR="00F53C43" w:rsidRPr="00F53C43" w:rsidRDefault="00F53C43" w:rsidP="00F53C43">
            <w:pPr>
              <w:rPr>
                <w:rFonts w:ascii="Century Gothic" w:hAnsi="Century Gothic"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iCs/>
                <w:sz w:val="12"/>
                <w:szCs w:val="12"/>
              </w:rPr>
              <w:t>That God wants us all to be peacemakers</w:t>
            </w:r>
          </w:p>
          <w:p w14:paraId="2389F1C7" w14:textId="77777777" w:rsidR="0038742E" w:rsidRDefault="0038742E" w:rsidP="00BD0B0F">
            <w:pPr>
              <w:widowControl w:val="0"/>
              <w:spacing w:line="256" w:lineRule="auto"/>
              <w:rPr>
                <w:rFonts w:ascii="Century Gothic" w:hAnsi="Century Gothic"/>
                <w:color w:val="7030A0"/>
                <w:sz w:val="12"/>
                <w:szCs w:val="12"/>
              </w:rPr>
            </w:pPr>
          </w:p>
          <w:p w14:paraId="12A7B555" w14:textId="36CC98D0" w:rsidR="00F53C43" w:rsidRPr="00236F1D" w:rsidRDefault="00F53C43" w:rsidP="00BD0B0F">
            <w:pPr>
              <w:widowControl w:val="0"/>
              <w:spacing w:line="256" w:lineRule="auto"/>
              <w:rPr>
                <w:rFonts w:ascii="Century Gothic" w:hAnsi="Century Gothic"/>
                <w:color w:val="7030A0"/>
                <w:sz w:val="12"/>
                <w:szCs w:val="12"/>
              </w:rPr>
            </w:pPr>
            <w:r w:rsidRPr="002C283A">
              <w:rPr>
                <w:rFonts w:ascii="Century Gothic" w:hAnsi="Century Gothic"/>
                <w:bCs/>
                <w:sz w:val="12"/>
                <w:szCs w:val="12"/>
              </w:rPr>
              <w:t>Children will use and understand the definitions of:</w:t>
            </w:r>
            <w:r>
              <w:rPr>
                <w:rFonts w:ascii="Century Gothic" w:hAnsi="Century Gothic"/>
                <w:bCs/>
                <w:sz w:val="12"/>
                <w:szCs w:val="12"/>
              </w:rPr>
              <w:t xml:space="preserve">  Parable, reconciliation</w:t>
            </w:r>
          </w:p>
        </w:tc>
        <w:tc>
          <w:tcPr>
            <w:tcW w:w="3118" w:type="dxa"/>
            <w:shd w:val="clear" w:color="auto" w:fill="auto"/>
          </w:tcPr>
          <w:p w14:paraId="28A365EB" w14:textId="6D75E451" w:rsidR="00B7233D" w:rsidRPr="004C1B0F" w:rsidRDefault="00B7233D" w:rsidP="005476B7">
            <w:p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  <w:u w:val="single"/>
              </w:rPr>
            </w:pPr>
            <w:r w:rsidRPr="005476B7">
              <w:rPr>
                <w:rFonts w:ascii="Century Gothic" w:hAnsi="Century Gothic"/>
                <w:b/>
                <w:bCs/>
                <w:color w:val="FF0000"/>
                <w:sz w:val="12"/>
                <w:szCs w:val="12"/>
                <w:u w:val="single"/>
              </w:rPr>
              <w:t>Hinduism</w:t>
            </w:r>
            <w:r>
              <w:rPr>
                <w:rFonts w:ascii="Century Gothic" w:hAnsi="Century Gothic"/>
                <w:b/>
                <w:bCs/>
                <w:color w:val="FF0000"/>
                <w:sz w:val="12"/>
                <w:szCs w:val="12"/>
                <w:u w:val="single"/>
              </w:rPr>
              <w:t xml:space="preserve"> (First time learning about this faith)</w:t>
            </w:r>
            <w:r w:rsidR="00DA552A">
              <w:rPr>
                <w:rFonts w:ascii="Century Gothic" w:hAnsi="Century Gothic"/>
                <w:b/>
                <w:bCs/>
                <w:color w:val="FF0000"/>
                <w:sz w:val="12"/>
                <w:szCs w:val="12"/>
                <w:u w:val="single"/>
              </w:rPr>
              <w:t xml:space="preserve"> </w:t>
            </w:r>
            <w:r w:rsidR="0038742E">
              <w:rPr>
                <w:rFonts w:ascii="Century Gothic" w:hAnsi="Century Gothic"/>
                <w:b/>
                <w:color w:val="FF0000"/>
                <w:sz w:val="12"/>
                <w:szCs w:val="12"/>
                <w:u w:val="single"/>
              </w:rPr>
              <w:t>Karma</w:t>
            </w:r>
            <w:r w:rsidRPr="005476B7">
              <w:rPr>
                <w:rFonts w:ascii="Century Gothic" w:hAnsi="Century Gothic"/>
                <w:b/>
                <w:color w:val="FF0000"/>
                <w:sz w:val="12"/>
                <w:szCs w:val="12"/>
                <w:u w:val="single"/>
              </w:rPr>
              <w:t xml:space="preserve">  </w:t>
            </w:r>
          </w:p>
          <w:p w14:paraId="36C478F9" w14:textId="77777777" w:rsidR="00B7233D" w:rsidRDefault="00B7233D" w:rsidP="00DA3B19">
            <w:pPr>
              <w:rPr>
                <w:rFonts w:ascii="Century Gothic" w:hAnsi="Century Gothic"/>
                <w:bCs/>
                <w:color w:val="FF0000"/>
                <w:sz w:val="12"/>
                <w:szCs w:val="12"/>
              </w:rPr>
            </w:pPr>
            <w:r w:rsidRPr="005476B7">
              <w:rPr>
                <w:rFonts w:ascii="Century Gothic" w:hAnsi="Century Gothic"/>
                <w:bCs/>
                <w:color w:val="FF0000"/>
                <w:sz w:val="12"/>
                <w:szCs w:val="12"/>
              </w:rPr>
              <w:t>Why does a Hindu want to collect good Karma?</w:t>
            </w:r>
          </w:p>
          <w:p w14:paraId="205ECFB8" w14:textId="1963603E" w:rsidR="00B7233D" w:rsidRDefault="00B7233D" w:rsidP="002C283A">
            <w:pPr>
              <w:rPr>
                <w:rFonts w:ascii="Century Gothic" w:hAnsi="Century Gothic" w:cs="Tahoma"/>
                <w:b/>
                <w:sz w:val="12"/>
                <w:szCs w:val="12"/>
              </w:rPr>
            </w:pPr>
            <w:r>
              <w:rPr>
                <w:rFonts w:ascii="Century Gothic" w:hAnsi="Century Gothic" w:cs="Tahoma"/>
                <w:b/>
                <w:sz w:val="12"/>
                <w:szCs w:val="12"/>
              </w:rPr>
              <w:t xml:space="preserve">Children will </w:t>
            </w:r>
            <w:r w:rsidR="0038742E">
              <w:rPr>
                <w:rFonts w:ascii="Century Gothic" w:hAnsi="Century Gothic" w:cs="Tahoma"/>
                <w:b/>
                <w:sz w:val="12"/>
                <w:szCs w:val="12"/>
              </w:rPr>
              <w:t>learn</w:t>
            </w:r>
            <w:r>
              <w:rPr>
                <w:rFonts w:ascii="Century Gothic" w:hAnsi="Century Gothic" w:cs="Tahoma"/>
                <w:b/>
                <w:sz w:val="12"/>
                <w:szCs w:val="12"/>
              </w:rPr>
              <w:t xml:space="preserve">:  </w:t>
            </w:r>
          </w:p>
          <w:p w14:paraId="2202B490" w14:textId="09CD345F" w:rsidR="00B7233D" w:rsidRPr="002C283A" w:rsidRDefault="00B7233D" w:rsidP="0065542D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="Tahoma"/>
                <w:bCs/>
                <w:sz w:val="12"/>
                <w:szCs w:val="12"/>
              </w:rPr>
            </w:pPr>
            <w:r w:rsidRPr="002C283A">
              <w:rPr>
                <w:rFonts w:ascii="Century Gothic" w:hAnsi="Century Gothic" w:cs="Tahoma"/>
                <w:bCs/>
                <w:sz w:val="12"/>
                <w:szCs w:val="12"/>
              </w:rPr>
              <w:t xml:space="preserve">That </w:t>
            </w:r>
            <w:r w:rsidRPr="002C283A">
              <w:rPr>
                <w:rFonts w:ascii="Century Gothic" w:hAnsi="Century Gothic" w:cs="Tahoma"/>
                <w:b/>
                <w:sz w:val="12"/>
                <w:szCs w:val="12"/>
              </w:rPr>
              <w:t>Karma</w:t>
            </w:r>
            <w:r w:rsidRPr="002C283A">
              <w:rPr>
                <w:rFonts w:ascii="Century Gothic" w:hAnsi="Century Gothic" w:cs="Tahoma"/>
                <w:bCs/>
                <w:sz w:val="12"/>
                <w:szCs w:val="12"/>
              </w:rPr>
              <w:t xml:space="preserve"> means actions. Whatever we do produces a result.</w:t>
            </w:r>
          </w:p>
          <w:p w14:paraId="261B76C6" w14:textId="7E54FF16" w:rsidR="00B7233D" w:rsidRPr="002C283A" w:rsidRDefault="00B7233D" w:rsidP="0065542D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="Tahoma"/>
                <w:bCs/>
                <w:sz w:val="12"/>
                <w:szCs w:val="12"/>
              </w:rPr>
            </w:pPr>
            <w:r w:rsidRPr="002C283A">
              <w:rPr>
                <w:rFonts w:ascii="Century Gothic" w:hAnsi="Century Gothic" w:cs="Tahoma"/>
                <w:bCs/>
                <w:sz w:val="12"/>
                <w:szCs w:val="12"/>
              </w:rPr>
              <w:t>Hindus believe we all have a soul.</w:t>
            </w:r>
          </w:p>
          <w:p w14:paraId="06A85B4E" w14:textId="77777777" w:rsidR="00B7233D" w:rsidRPr="002C283A" w:rsidRDefault="00B7233D" w:rsidP="0065542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 w:cs="Tahoma"/>
                <w:bCs/>
                <w:sz w:val="12"/>
                <w:szCs w:val="12"/>
              </w:rPr>
            </w:pPr>
            <w:r w:rsidRPr="002C283A">
              <w:rPr>
                <w:rFonts w:ascii="Century Gothic" w:hAnsi="Century Gothic" w:cs="Tahoma"/>
                <w:bCs/>
                <w:sz w:val="12"/>
                <w:szCs w:val="12"/>
              </w:rPr>
              <w:t>The soul is reincarnated when we die, it lives on and moves into a new body.</w:t>
            </w:r>
          </w:p>
          <w:p w14:paraId="7D9995E7" w14:textId="77777777" w:rsidR="00B7233D" w:rsidRPr="002C283A" w:rsidRDefault="00B7233D" w:rsidP="0065542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 w:cs="Tahoma"/>
                <w:bCs/>
                <w:sz w:val="12"/>
                <w:szCs w:val="12"/>
              </w:rPr>
            </w:pPr>
            <w:r w:rsidRPr="002C283A">
              <w:rPr>
                <w:rFonts w:ascii="Century Gothic" w:hAnsi="Century Gothic" w:cs="Tahoma"/>
                <w:bCs/>
                <w:sz w:val="12"/>
                <w:szCs w:val="12"/>
              </w:rPr>
              <w:t>We collect good and bad karma through our actions which always have consequences.</w:t>
            </w:r>
          </w:p>
          <w:p w14:paraId="3612F4E9" w14:textId="77777777" w:rsidR="00B7233D" w:rsidRPr="002C283A" w:rsidRDefault="00B7233D" w:rsidP="0065542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 w:cs="Tahoma"/>
                <w:bCs/>
                <w:sz w:val="12"/>
                <w:szCs w:val="12"/>
              </w:rPr>
            </w:pPr>
            <w:r w:rsidRPr="002C283A">
              <w:rPr>
                <w:rFonts w:ascii="Century Gothic" w:hAnsi="Century Gothic" w:cs="Tahoma"/>
                <w:bCs/>
                <w:sz w:val="12"/>
                <w:szCs w:val="12"/>
              </w:rPr>
              <w:t xml:space="preserve">Hindus are encouraged in their holy books to perform acts of selfless kindness.  </w:t>
            </w:r>
          </w:p>
          <w:p w14:paraId="1F89B4E0" w14:textId="127BAB18" w:rsidR="00B7233D" w:rsidRPr="002C283A" w:rsidRDefault="00B7233D" w:rsidP="00DA3B19">
            <w:pPr>
              <w:rPr>
                <w:rFonts w:ascii="Century Gothic" w:hAnsi="Century Gothic"/>
                <w:bCs/>
                <w:color w:val="7030A0"/>
                <w:sz w:val="12"/>
                <w:szCs w:val="12"/>
              </w:rPr>
            </w:pPr>
            <w:r w:rsidRPr="002C283A">
              <w:rPr>
                <w:rFonts w:ascii="Century Gothic" w:hAnsi="Century Gothic"/>
                <w:bCs/>
                <w:sz w:val="12"/>
                <w:szCs w:val="12"/>
              </w:rPr>
              <w:t>Children will use and understand the definitions of:</w:t>
            </w:r>
            <w:r>
              <w:rPr>
                <w:rFonts w:ascii="Century Gothic" w:hAnsi="Century Gothic"/>
                <w:bCs/>
                <w:sz w:val="12"/>
                <w:szCs w:val="12"/>
              </w:rPr>
              <w:t xml:space="preserve">  Hinduism, Hindu, Karma Moksha, Samsara, reincarnation, soul.</w:t>
            </w:r>
          </w:p>
        </w:tc>
        <w:tc>
          <w:tcPr>
            <w:tcW w:w="2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6C4FF" w14:textId="71882025" w:rsidR="00E949D7" w:rsidRPr="005476B7" w:rsidRDefault="00E949D7" w:rsidP="00E949D7">
            <w:pPr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</w:pPr>
            <w:r w:rsidRPr="005476B7"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>Islam</w:t>
            </w:r>
            <w:r w:rsidR="0038742E"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>:  Submission/obedience.</w:t>
            </w:r>
          </w:p>
          <w:p w14:paraId="6A49665C" w14:textId="77777777" w:rsidR="00E949D7" w:rsidRPr="005476B7" w:rsidRDefault="00E949D7" w:rsidP="00E949D7">
            <w:pPr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</w:pPr>
            <w:r w:rsidRPr="005476B7">
              <w:rPr>
                <w:rFonts w:ascii="Century Gothic" w:hAnsi="Century Gothic"/>
                <w:b/>
                <w:color w:val="00B050"/>
                <w:sz w:val="12"/>
                <w:szCs w:val="12"/>
                <w:u w:val="single"/>
              </w:rPr>
              <w:t>Religion and the Individual</w:t>
            </w:r>
          </w:p>
          <w:p w14:paraId="29A53DD2" w14:textId="77777777" w:rsidR="00E949D7" w:rsidRPr="006C2DEF" w:rsidRDefault="00E949D7" w:rsidP="00E949D7">
            <w:pPr>
              <w:rPr>
                <w:rFonts w:ascii="Century Gothic" w:hAnsi="Century Gothic"/>
                <w:color w:val="00B050"/>
                <w:sz w:val="12"/>
                <w:szCs w:val="12"/>
              </w:rPr>
            </w:pPr>
            <w:r w:rsidRPr="005476B7">
              <w:rPr>
                <w:rFonts w:ascii="Century Gothic" w:hAnsi="Century Gothic"/>
                <w:color w:val="00B050"/>
                <w:sz w:val="12"/>
                <w:szCs w:val="12"/>
              </w:rPr>
              <w:t xml:space="preserve">How does a Muslim show Submission and </w:t>
            </w:r>
            <w:r w:rsidRPr="006C2DEF">
              <w:rPr>
                <w:rFonts w:ascii="Century Gothic" w:hAnsi="Century Gothic"/>
                <w:color w:val="00B050"/>
                <w:sz w:val="12"/>
                <w:szCs w:val="12"/>
              </w:rPr>
              <w:t>Obedience to Allah?</w:t>
            </w:r>
          </w:p>
          <w:p w14:paraId="434158F6" w14:textId="418F7E0B" w:rsidR="00E949D7" w:rsidRPr="0038742E" w:rsidRDefault="00E949D7" w:rsidP="00E949D7">
            <w:pPr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</w:pPr>
            <w:r w:rsidRPr="0038742E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 xml:space="preserve">Children will </w:t>
            </w:r>
            <w:r w:rsidR="0038742E" w:rsidRPr="0038742E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learn:</w:t>
            </w:r>
          </w:p>
          <w:p w14:paraId="3CFEADA2" w14:textId="77777777" w:rsidR="00E949D7" w:rsidRPr="006C2DEF" w:rsidRDefault="00E949D7" w:rsidP="0065542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6C2DEF">
              <w:rPr>
                <w:rFonts w:ascii="Century Gothic" w:hAnsi="Century Gothic" w:cs="Tahoma"/>
                <w:iCs/>
                <w:sz w:val="12"/>
                <w:szCs w:val="12"/>
              </w:rPr>
              <w:t>That</w:t>
            </w:r>
            <w:r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 xml:space="preserve"> </w:t>
            </w:r>
            <w:r w:rsidRPr="006C2DEF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submission</w:t>
            </w:r>
            <w:r w:rsidRPr="006C2DEF">
              <w:rPr>
                <w:rFonts w:ascii="Century Gothic" w:hAnsi="Century Gothic" w:cs="Tahoma"/>
                <w:iCs/>
                <w:sz w:val="12"/>
                <w:szCs w:val="12"/>
              </w:rPr>
              <w:t xml:space="preserve"> is about recognising that Allah is to be obeyed at all times.    </w:t>
            </w:r>
          </w:p>
          <w:p w14:paraId="1157F8A5" w14:textId="77777777" w:rsidR="00E949D7" w:rsidRPr="006C2DEF" w:rsidRDefault="00E949D7" w:rsidP="00E949D7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sz w:val="12"/>
                <w:szCs w:val="12"/>
              </w:rPr>
              <w:t xml:space="preserve">That </w:t>
            </w:r>
            <w:r w:rsidRPr="006C2DEF">
              <w:rPr>
                <w:rFonts w:ascii="Century Gothic" w:hAnsi="Century Gothic" w:cs="Tahoma"/>
                <w:iCs/>
                <w:sz w:val="12"/>
                <w:szCs w:val="12"/>
              </w:rPr>
              <w:t>Muslims believe:</w:t>
            </w:r>
          </w:p>
          <w:p w14:paraId="76EA8EC8" w14:textId="77777777" w:rsidR="00E949D7" w:rsidRPr="006C2DEF" w:rsidRDefault="00E949D7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6C2DEF">
              <w:rPr>
                <w:rFonts w:ascii="Century Gothic" w:hAnsi="Century Gothic" w:cs="Tahoma"/>
                <w:sz w:val="12"/>
                <w:szCs w:val="12"/>
              </w:rPr>
              <w:t>That Allah is the one true God;</w:t>
            </w:r>
            <w:r w:rsidRPr="006C2DEF">
              <w:rPr>
                <w:rFonts w:ascii="Century Gothic" w:hAnsi="Century Gothic" w:cs="Tahoma"/>
                <w:iCs/>
                <w:sz w:val="12"/>
                <w:szCs w:val="12"/>
              </w:rPr>
              <w:t xml:space="preserve"> the most important being in the universe.</w:t>
            </w:r>
          </w:p>
          <w:p w14:paraId="1F747B61" w14:textId="77777777" w:rsidR="00E949D7" w:rsidRPr="006C2DEF" w:rsidRDefault="00E949D7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6C2DEF">
              <w:rPr>
                <w:rFonts w:ascii="Century Gothic" w:hAnsi="Century Gothic" w:cs="Tahoma"/>
                <w:iCs/>
                <w:sz w:val="12"/>
                <w:szCs w:val="12"/>
              </w:rPr>
              <w:t xml:space="preserve">That Allah should be obeyed in every way and Muslims trust him to tell them the right thing to do.  </w:t>
            </w:r>
          </w:p>
          <w:p w14:paraId="52AE014B" w14:textId="77777777" w:rsidR="00E949D7" w:rsidRPr="002E1FD7" w:rsidRDefault="00E949D7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6C2DEF">
              <w:rPr>
                <w:rFonts w:ascii="Century Gothic" w:hAnsi="Century Gothic" w:cs="Tahoma"/>
                <w:iCs/>
                <w:sz w:val="12"/>
                <w:szCs w:val="12"/>
              </w:rPr>
              <w:t>That praying five times a day helps them to remember to submit to Allah in all they do.</w:t>
            </w:r>
          </w:p>
          <w:p w14:paraId="787477E7" w14:textId="77777777" w:rsidR="00E949D7" w:rsidRPr="002E1FD7" w:rsidRDefault="00E949D7" w:rsidP="00E949D7">
            <w:p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 w:cs="Tahoma"/>
                <w:sz w:val="12"/>
                <w:szCs w:val="12"/>
              </w:rPr>
              <w:t>Children will use and understand the definitions of: Submission, Bismillah, Salat, Adhan, Muslim, Muezzin</w:t>
            </w:r>
          </w:p>
          <w:p w14:paraId="6E7D86BC" w14:textId="5F8231E4" w:rsidR="00B7233D" w:rsidRPr="00AC503C" w:rsidRDefault="00B7233D" w:rsidP="00B7233D">
            <w:pPr>
              <w:pStyle w:val="NoSpacing"/>
              <w:rPr>
                <w:rFonts w:ascii="Century Gothic" w:hAnsi="Century Gothic"/>
                <w:bCs/>
                <w:sz w:val="12"/>
                <w:szCs w:val="12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D2A069B" w14:textId="65205970" w:rsidR="00BD0B0F" w:rsidRDefault="00BD0B0F" w:rsidP="00147B1B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 w:rsidRPr="0038742E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 xml:space="preserve">Christianity:  </w:t>
            </w:r>
            <w:r w:rsidR="00147B1B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Kingdom of God</w:t>
            </w:r>
          </w:p>
          <w:p w14:paraId="2514131A" w14:textId="412D964D" w:rsidR="00147B1B" w:rsidRPr="00B106C6" w:rsidRDefault="00147B1B" w:rsidP="00147B1B">
            <w:pPr>
              <w:rPr>
                <w:rFonts w:ascii="Century Gothic" w:hAnsi="Century Gothic"/>
                <w:bCs/>
                <w:color w:val="7030A0"/>
                <w:sz w:val="12"/>
                <w:szCs w:val="12"/>
              </w:rPr>
            </w:pPr>
            <w:r w:rsidRPr="00B106C6">
              <w:rPr>
                <w:rFonts w:ascii="Century Gothic" w:hAnsi="Century Gothic"/>
                <w:bCs/>
                <w:color w:val="7030A0"/>
                <w:sz w:val="12"/>
                <w:szCs w:val="12"/>
              </w:rPr>
              <w:t>What do Christians mean when they talk about</w:t>
            </w:r>
            <w:r w:rsidR="00F53C43" w:rsidRPr="00B106C6">
              <w:rPr>
                <w:rFonts w:ascii="Century Gothic" w:hAnsi="Century Gothic"/>
                <w:bCs/>
                <w:color w:val="7030A0"/>
                <w:sz w:val="12"/>
                <w:szCs w:val="12"/>
              </w:rPr>
              <w:t xml:space="preserve"> ‘The Kingdom of God?’</w:t>
            </w:r>
          </w:p>
          <w:p w14:paraId="0CEBD4B4" w14:textId="614F4BC7" w:rsidR="00F53C43" w:rsidRDefault="00F53C43" w:rsidP="00147B1B">
            <w:pPr>
              <w:rPr>
                <w:rFonts w:ascii="Century Gothic" w:hAnsi="Century Gothic"/>
                <w:bCs/>
                <w:sz w:val="12"/>
                <w:szCs w:val="12"/>
              </w:rPr>
            </w:pPr>
          </w:p>
          <w:p w14:paraId="3A1AF672" w14:textId="5090797B" w:rsidR="00F53C43" w:rsidRDefault="00F53C43" w:rsidP="00147B1B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F53C43">
              <w:rPr>
                <w:rFonts w:ascii="Century Gothic" w:hAnsi="Century Gothic"/>
                <w:b/>
                <w:bCs/>
                <w:sz w:val="12"/>
                <w:szCs w:val="12"/>
              </w:rPr>
              <w:t>Children will learn:</w:t>
            </w:r>
          </w:p>
          <w:p w14:paraId="51913CEC" w14:textId="7DB39B0E" w:rsidR="00B106C6" w:rsidRPr="00F53C43" w:rsidRDefault="00B106C6" w:rsidP="00147B1B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>That Christians believe</w:t>
            </w:r>
          </w:p>
          <w:p w14:paraId="296DDFD9" w14:textId="77777777" w:rsidR="00B106C6" w:rsidRPr="00B106C6" w:rsidRDefault="00B106C6" w:rsidP="00B106C6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B106C6">
              <w:rPr>
                <w:rFonts w:ascii="Century Gothic" w:hAnsi="Century Gothic" w:cs="Tahoma"/>
                <w:sz w:val="12"/>
                <w:szCs w:val="12"/>
              </w:rPr>
              <w:t xml:space="preserve">In living God’s way. Jesus summed this up with the </w:t>
            </w:r>
            <w:r w:rsidRPr="00B106C6">
              <w:rPr>
                <w:rFonts w:ascii="Century Gothic" w:hAnsi="Century Gothic" w:cs="Tahoma"/>
                <w:iCs/>
                <w:sz w:val="12"/>
                <w:szCs w:val="12"/>
              </w:rPr>
              <w:t>Golden Rule: ‘In everything do to others as you would have them do to you.’</w:t>
            </w:r>
          </w:p>
          <w:p w14:paraId="77314C04" w14:textId="77777777" w:rsidR="00B106C6" w:rsidRPr="00B106C6" w:rsidRDefault="00B106C6" w:rsidP="00B106C6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B106C6">
              <w:rPr>
                <w:rFonts w:ascii="Century Gothic" w:hAnsi="Century Gothic" w:cs="Tahoma"/>
                <w:sz w:val="12"/>
                <w:szCs w:val="12"/>
              </w:rPr>
              <w:t>God is King.</w:t>
            </w:r>
          </w:p>
          <w:p w14:paraId="393E1A88" w14:textId="77777777" w:rsidR="00B106C6" w:rsidRPr="00B106C6" w:rsidRDefault="00B106C6" w:rsidP="00B106C6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B106C6">
              <w:rPr>
                <w:rFonts w:ascii="Century Gothic" w:hAnsi="Century Gothic" w:cs="Tahoma"/>
                <w:sz w:val="12"/>
                <w:szCs w:val="12"/>
              </w:rPr>
              <w:t>The Bible and the parables of Jesus teach the right way to live.</w:t>
            </w:r>
          </w:p>
          <w:p w14:paraId="1E8CAE99" w14:textId="77777777" w:rsidR="00B106C6" w:rsidRPr="00B106C6" w:rsidRDefault="00B106C6" w:rsidP="00B106C6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B106C6">
              <w:rPr>
                <w:rFonts w:ascii="Century Gothic" w:hAnsi="Century Gothic" w:cs="Tahoma"/>
                <w:sz w:val="12"/>
                <w:szCs w:val="12"/>
              </w:rPr>
              <w:t>The Lord’s Prayer is an important prayer because it is about wanting God’s kingdom to come. Christians want to be part of spreading God’s kingdom on earth.</w:t>
            </w:r>
          </w:p>
          <w:p w14:paraId="64121102" w14:textId="77777777" w:rsidR="00B106C6" w:rsidRDefault="00B106C6" w:rsidP="00B106C6">
            <w:pPr>
              <w:rPr>
                <w:rFonts w:ascii="Century Gothic" w:hAnsi="Century Gothic" w:cs="Tahoma"/>
                <w:sz w:val="12"/>
                <w:szCs w:val="12"/>
              </w:rPr>
            </w:pPr>
          </w:p>
          <w:p w14:paraId="7DD63E4E" w14:textId="3B3CD2C0" w:rsidR="00B7233D" w:rsidRPr="00B106C6" w:rsidRDefault="00B106C6" w:rsidP="00B106C6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 w:cs="Tahoma"/>
                <w:sz w:val="12"/>
                <w:szCs w:val="12"/>
              </w:rPr>
              <w:t>Children will use and understand the definitions of</w:t>
            </w:r>
            <w:r>
              <w:rPr>
                <w:rFonts w:ascii="Century Gothic" w:hAnsi="Century Gothic" w:cs="Tahoma"/>
                <w:sz w:val="12"/>
                <w:szCs w:val="12"/>
              </w:rPr>
              <w:t>:  The Lord’s Prayer, parable.</w:t>
            </w:r>
          </w:p>
        </w:tc>
        <w:tc>
          <w:tcPr>
            <w:tcW w:w="2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82BCB" w14:textId="678641BD" w:rsidR="00B7233D" w:rsidRPr="002D3BEE" w:rsidRDefault="00B7233D" w:rsidP="002D3BEE">
            <w:pPr>
              <w:rPr>
                <w:rFonts w:ascii="Century Gothic" w:hAnsi="Century Gothic"/>
                <w:color w:val="03CDB5"/>
                <w:sz w:val="12"/>
                <w:szCs w:val="12"/>
                <w:u w:val="single"/>
              </w:rPr>
            </w:pPr>
            <w:r w:rsidRPr="002D3BEE">
              <w:rPr>
                <w:rFonts w:ascii="Century Gothic" w:hAnsi="Century Gothic"/>
                <w:color w:val="03CDB5"/>
                <w:sz w:val="12"/>
                <w:szCs w:val="12"/>
                <w:u w:val="single"/>
              </w:rPr>
              <w:t>Humanism:</w:t>
            </w:r>
            <w:r w:rsidR="0038742E">
              <w:rPr>
                <w:rFonts w:ascii="Century Gothic" w:hAnsi="Century Gothic"/>
                <w:color w:val="03CDB5"/>
                <w:sz w:val="12"/>
                <w:szCs w:val="12"/>
                <w:u w:val="single"/>
              </w:rPr>
              <w:t xml:space="preserve"> </w:t>
            </w:r>
            <w:r w:rsidR="00147B1B">
              <w:rPr>
                <w:rFonts w:ascii="Century Gothic" w:hAnsi="Century Gothic"/>
                <w:color w:val="03CDB5"/>
                <w:sz w:val="12"/>
                <w:szCs w:val="12"/>
                <w:u w:val="single"/>
              </w:rPr>
              <w:t>Morality</w:t>
            </w:r>
          </w:p>
          <w:p w14:paraId="25FA42E5" w14:textId="138C0513" w:rsidR="00B7233D" w:rsidRDefault="00B7233D" w:rsidP="00DB6786">
            <w:pPr>
              <w:rPr>
                <w:rFonts w:ascii="Century Gothic" w:hAnsi="Century Gothic"/>
                <w:color w:val="03CDB5"/>
                <w:sz w:val="12"/>
                <w:szCs w:val="12"/>
              </w:rPr>
            </w:pPr>
            <w:r w:rsidRPr="002D3BEE">
              <w:rPr>
                <w:rFonts w:ascii="Century Gothic" w:hAnsi="Century Gothic"/>
                <w:color w:val="03CDB5"/>
                <w:sz w:val="12"/>
                <w:szCs w:val="12"/>
              </w:rPr>
              <w:t xml:space="preserve">Why do Humanists use the golden rule as a basis for morals? </w:t>
            </w:r>
          </w:p>
          <w:p w14:paraId="3201E5B9" w14:textId="34F87FD4" w:rsidR="004C1B0F" w:rsidRPr="004C1B0F" w:rsidRDefault="004C1B0F" w:rsidP="00DB6786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4C1B0F">
              <w:rPr>
                <w:rFonts w:ascii="Century Gothic" w:hAnsi="Century Gothic"/>
                <w:b/>
                <w:bCs/>
                <w:sz w:val="12"/>
                <w:szCs w:val="12"/>
              </w:rPr>
              <w:t>Children will learn:</w:t>
            </w:r>
          </w:p>
          <w:p w14:paraId="0B2DED25" w14:textId="78A10A48" w:rsidR="004C1B0F" w:rsidRPr="004C1B0F" w:rsidRDefault="004C1B0F" w:rsidP="004C1B0F">
            <w:pPr>
              <w:rPr>
                <w:rFonts w:ascii="Century Gothic" w:eastAsia="Times New Roman" w:hAnsi="Century Gothic" w:cs="Tahoma"/>
                <w:iCs/>
                <w:sz w:val="12"/>
                <w:szCs w:val="12"/>
              </w:rPr>
            </w:pPr>
            <w:r w:rsidRPr="004C1B0F">
              <w:rPr>
                <w:rFonts w:ascii="Century Gothic" w:eastAsia="Times New Roman" w:hAnsi="Century Gothic" w:cs="Tahoma"/>
                <w:b/>
                <w:bCs/>
                <w:iCs/>
                <w:sz w:val="12"/>
                <w:szCs w:val="12"/>
              </w:rPr>
              <w:t>That Morality</w:t>
            </w:r>
            <w:r w:rsidRPr="004C1B0F">
              <w:rPr>
                <w:rFonts w:ascii="Century Gothic" w:eastAsia="Times New Roman" w:hAnsi="Century Gothic" w:cs="Tahoma"/>
                <w:iCs/>
                <w:sz w:val="12"/>
                <w:szCs w:val="12"/>
              </w:rPr>
              <w:t xml:space="preserve"> is about doing the right thing.</w:t>
            </w:r>
          </w:p>
          <w:p w14:paraId="7BEF4D59" w14:textId="575CF9BF" w:rsidR="004C1B0F" w:rsidRPr="004C1B0F" w:rsidRDefault="004C1B0F" w:rsidP="004C1B0F">
            <w:pPr>
              <w:rPr>
                <w:rFonts w:ascii="Century Gothic" w:eastAsia="Times New Roman" w:hAnsi="Century Gothic" w:cs="Tahoma"/>
                <w:iCs/>
                <w:sz w:val="12"/>
                <w:szCs w:val="12"/>
              </w:rPr>
            </w:pPr>
            <w:r w:rsidRPr="004C1B0F">
              <w:rPr>
                <w:rFonts w:ascii="Century Gothic" w:eastAsia="Times New Roman" w:hAnsi="Century Gothic" w:cs="Tahoma"/>
                <w:iCs/>
                <w:sz w:val="12"/>
                <w:szCs w:val="12"/>
              </w:rPr>
              <w:t>That Humanists believe:</w:t>
            </w:r>
          </w:p>
          <w:p w14:paraId="26775648" w14:textId="77777777" w:rsidR="004C1B0F" w:rsidRPr="004C1B0F" w:rsidRDefault="004C1B0F" w:rsidP="0065542D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Century Gothic" w:eastAsia="Times New Roman" w:hAnsi="Century Gothic" w:cs="Tahoma"/>
                <w:sz w:val="12"/>
                <w:szCs w:val="12"/>
              </w:rPr>
            </w:pPr>
            <w:r w:rsidRPr="004C1B0F">
              <w:rPr>
                <w:rFonts w:ascii="Century Gothic" w:eastAsia="Times New Roman" w:hAnsi="Century Gothic" w:cs="Tahoma"/>
                <w:iCs/>
                <w:sz w:val="12"/>
                <w:szCs w:val="12"/>
              </w:rPr>
              <w:t>Humans can be good without having a religious belief.</w:t>
            </w:r>
          </w:p>
          <w:p w14:paraId="4B35C0E0" w14:textId="77777777" w:rsidR="004C1B0F" w:rsidRPr="004C1B0F" w:rsidRDefault="004C1B0F" w:rsidP="0065542D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Century Gothic" w:eastAsia="Times New Roman" w:hAnsi="Century Gothic" w:cs="Tahoma"/>
                <w:sz w:val="12"/>
                <w:szCs w:val="12"/>
              </w:rPr>
            </w:pPr>
            <w:r w:rsidRPr="004C1B0F">
              <w:rPr>
                <w:rFonts w:ascii="Century Gothic" w:eastAsia="Times New Roman" w:hAnsi="Century Gothic" w:cs="Tahoma"/>
                <w:iCs/>
                <w:sz w:val="12"/>
                <w:szCs w:val="12"/>
              </w:rPr>
              <w:t>We can think for ourselves about what is right or wrong.</w:t>
            </w:r>
          </w:p>
          <w:p w14:paraId="68353E78" w14:textId="77777777" w:rsidR="004C1B0F" w:rsidRPr="004C1B0F" w:rsidRDefault="004C1B0F" w:rsidP="0065542D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Century Gothic" w:eastAsia="Times New Roman" w:hAnsi="Century Gothic" w:cs="Tahoma"/>
                <w:sz w:val="12"/>
                <w:szCs w:val="12"/>
              </w:rPr>
            </w:pPr>
            <w:r w:rsidRPr="004C1B0F">
              <w:rPr>
                <w:rFonts w:ascii="Century Gothic" w:eastAsia="Times New Roman" w:hAnsi="Century Gothic" w:cs="Tahoma"/>
                <w:sz w:val="12"/>
                <w:szCs w:val="12"/>
              </w:rPr>
              <w:t xml:space="preserve">The Golden Rule and empathy make the world a better place for everyone. </w:t>
            </w:r>
          </w:p>
          <w:p w14:paraId="5DAA6D6A" w14:textId="77777777" w:rsidR="004C1B0F" w:rsidRPr="004C1B0F" w:rsidRDefault="004C1B0F" w:rsidP="0065542D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Century Gothic" w:eastAsia="Times New Roman" w:hAnsi="Century Gothic" w:cs="Tahoma"/>
                <w:sz w:val="12"/>
                <w:szCs w:val="12"/>
              </w:rPr>
            </w:pPr>
            <w:r w:rsidRPr="004C1B0F">
              <w:rPr>
                <w:rFonts w:ascii="Century Gothic" w:eastAsia="Times New Roman" w:hAnsi="Century Gothic" w:cs="Tahoma"/>
                <w:sz w:val="12"/>
                <w:szCs w:val="12"/>
              </w:rPr>
              <w:t>We should be guided by thinking about the consequences of our actions</w:t>
            </w:r>
          </w:p>
          <w:p w14:paraId="7B3920FD" w14:textId="77777777" w:rsidR="00B7233D" w:rsidRPr="004C1B0F" w:rsidRDefault="004C1B0F" w:rsidP="0065542D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Century Gothic" w:eastAsia="Times New Roman" w:hAnsi="Century Gothic" w:cs="Tahoma"/>
                <w:sz w:val="12"/>
                <w:szCs w:val="12"/>
              </w:rPr>
            </w:pPr>
            <w:r w:rsidRPr="004C1B0F">
              <w:rPr>
                <w:rFonts w:ascii="Century Gothic" w:eastAsia="Times New Roman" w:hAnsi="Century Gothic" w:cs="Tahoma"/>
                <w:sz w:val="12"/>
                <w:szCs w:val="12"/>
              </w:rPr>
              <w:t>Stories are helpful for learning about the right thing to do.</w:t>
            </w:r>
          </w:p>
          <w:p w14:paraId="658D54D2" w14:textId="7CCBEC73" w:rsidR="004C1B0F" w:rsidRPr="004C1B0F" w:rsidRDefault="004C1B0F" w:rsidP="004C1B0F">
            <w:pPr>
              <w:spacing w:after="160" w:line="259" w:lineRule="auto"/>
              <w:contextualSpacing/>
              <w:rPr>
                <w:rFonts w:ascii="Tahoma" w:eastAsia="Times New Roman" w:hAnsi="Tahoma" w:cs="Tahoma"/>
                <w:sz w:val="12"/>
                <w:szCs w:val="12"/>
              </w:rPr>
            </w:pPr>
            <w:r w:rsidRPr="004C1B0F">
              <w:rPr>
                <w:rFonts w:ascii="Century Gothic" w:eastAsia="Times New Roman" w:hAnsi="Century Gothic" w:cs="Tahoma"/>
                <w:sz w:val="12"/>
                <w:szCs w:val="12"/>
              </w:rPr>
              <w:t>Children will use and understand the definitions of: Golden rule, conscience, Theist, Agnostic, empathy, morality, Atheist, world view.</w:t>
            </w:r>
          </w:p>
        </w:tc>
        <w:tc>
          <w:tcPr>
            <w:tcW w:w="2552" w:type="dxa"/>
            <w:shd w:val="clear" w:color="auto" w:fill="auto"/>
          </w:tcPr>
          <w:p w14:paraId="5722892D" w14:textId="3C77F8D8" w:rsidR="00B7233D" w:rsidRPr="002D3BEE" w:rsidRDefault="00B7233D" w:rsidP="002D3BEE">
            <w:pPr>
              <w:rPr>
                <w:rFonts w:ascii="Century Gothic" w:hAnsi="Century Gothic"/>
                <w:b/>
                <w:bCs/>
                <w:color w:val="FFC000" w:themeColor="accent4"/>
                <w:sz w:val="12"/>
                <w:szCs w:val="12"/>
                <w:u w:val="single"/>
              </w:rPr>
            </w:pPr>
            <w:r w:rsidRPr="002D3BEE">
              <w:rPr>
                <w:rFonts w:ascii="Century Gothic" w:hAnsi="Century Gothic"/>
                <w:b/>
                <w:bCs/>
                <w:color w:val="FFC000" w:themeColor="accent4"/>
                <w:sz w:val="12"/>
                <w:szCs w:val="12"/>
                <w:u w:val="single"/>
              </w:rPr>
              <w:t>Sikhism</w:t>
            </w:r>
            <w:r w:rsidR="0038742E">
              <w:rPr>
                <w:rFonts w:ascii="Century Gothic" w:hAnsi="Century Gothic"/>
                <w:b/>
                <w:bCs/>
                <w:color w:val="FFC000" w:themeColor="accent4"/>
                <w:sz w:val="12"/>
                <w:szCs w:val="12"/>
                <w:u w:val="single"/>
              </w:rPr>
              <w:t xml:space="preserve">:  </w:t>
            </w:r>
            <w:r w:rsidR="00E45F35">
              <w:rPr>
                <w:rFonts w:ascii="Century Gothic" w:hAnsi="Century Gothic"/>
                <w:b/>
                <w:color w:val="FFC000" w:themeColor="accent4"/>
                <w:sz w:val="12"/>
                <w:szCs w:val="12"/>
                <w:u w:val="single"/>
              </w:rPr>
              <w:t xml:space="preserve">Gurus </w:t>
            </w:r>
          </w:p>
          <w:p w14:paraId="62F56893" w14:textId="77777777" w:rsidR="00B7233D" w:rsidRPr="0038742E" w:rsidRDefault="00B7233D" w:rsidP="002D3BEE">
            <w:pPr>
              <w:rPr>
                <w:rFonts w:ascii="Century Gothic" w:hAnsi="Century Gothic"/>
                <w:color w:val="FFC000" w:themeColor="accent4"/>
                <w:sz w:val="10"/>
                <w:szCs w:val="10"/>
              </w:rPr>
            </w:pPr>
            <w:r w:rsidRPr="0038742E">
              <w:rPr>
                <w:rFonts w:ascii="Century Gothic" w:hAnsi="Century Gothic"/>
                <w:color w:val="FFC000" w:themeColor="accent4"/>
                <w:sz w:val="10"/>
                <w:szCs w:val="10"/>
              </w:rPr>
              <w:t>Gurus How does the teaching of the Gurus move Sikhs from the dark to the light?</w:t>
            </w:r>
          </w:p>
          <w:p w14:paraId="59CAC99E" w14:textId="2D663D35" w:rsidR="00B7233D" w:rsidRPr="0038742E" w:rsidRDefault="00B7233D" w:rsidP="00BD152A">
            <w:pPr>
              <w:rPr>
                <w:rFonts w:ascii="Century Gothic" w:hAnsi="Century Gothic" w:cs="Tahoma"/>
                <w:iCs/>
                <w:sz w:val="10"/>
                <w:szCs w:val="10"/>
              </w:rPr>
            </w:pPr>
            <w:r w:rsidRPr="0038742E">
              <w:rPr>
                <w:rFonts w:ascii="Century Gothic" w:hAnsi="Century Gothic" w:cs="Tahoma"/>
                <w:b/>
                <w:bCs/>
                <w:iCs/>
                <w:sz w:val="10"/>
                <w:szCs w:val="10"/>
              </w:rPr>
              <w:t>Children will know that</w:t>
            </w:r>
            <w:r w:rsidRPr="0038742E">
              <w:rPr>
                <w:rFonts w:ascii="Century Gothic" w:hAnsi="Century Gothic" w:cs="Tahoma"/>
                <w:iCs/>
                <w:sz w:val="10"/>
                <w:szCs w:val="10"/>
              </w:rPr>
              <w:t xml:space="preserve"> A </w:t>
            </w:r>
            <w:r w:rsidRPr="0038742E">
              <w:rPr>
                <w:rFonts w:ascii="Century Gothic" w:hAnsi="Century Gothic" w:cs="Tahoma"/>
                <w:b/>
                <w:bCs/>
                <w:iCs/>
                <w:sz w:val="10"/>
                <w:szCs w:val="10"/>
              </w:rPr>
              <w:t>Guru</w:t>
            </w:r>
            <w:r w:rsidRPr="0038742E">
              <w:rPr>
                <w:rFonts w:ascii="Century Gothic" w:hAnsi="Century Gothic" w:cs="Tahoma"/>
                <w:iCs/>
                <w:sz w:val="10"/>
                <w:szCs w:val="10"/>
              </w:rPr>
              <w:t xml:space="preserve"> is a teacher who gives guidance from God.</w:t>
            </w:r>
          </w:p>
          <w:p w14:paraId="53A5892A" w14:textId="77777777" w:rsidR="00B7233D" w:rsidRPr="0038742E" w:rsidRDefault="00B7233D" w:rsidP="00BD152A">
            <w:pPr>
              <w:spacing w:after="160" w:line="259" w:lineRule="auto"/>
              <w:rPr>
                <w:rFonts w:ascii="Century Gothic" w:hAnsi="Century Gothic" w:cs="Tahoma"/>
                <w:sz w:val="10"/>
                <w:szCs w:val="10"/>
              </w:rPr>
            </w:pPr>
            <w:r w:rsidRPr="0038742E">
              <w:rPr>
                <w:rFonts w:ascii="Century Gothic" w:hAnsi="Century Gothic" w:cs="Tahoma"/>
                <w:bCs/>
                <w:iCs/>
                <w:sz w:val="10"/>
                <w:szCs w:val="10"/>
              </w:rPr>
              <w:t>Children will know that Sikhs believe:</w:t>
            </w:r>
            <w:r w:rsidRPr="0038742E">
              <w:rPr>
                <w:rFonts w:ascii="Century Gothic" w:hAnsi="Century Gothic" w:cs="Tahoma"/>
                <w:sz w:val="10"/>
                <w:szCs w:val="10"/>
              </w:rPr>
              <w:t xml:space="preserve"> </w:t>
            </w:r>
          </w:p>
          <w:p w14:paraId="108BF723" w14:textId="77777777" w:rsidR="00B7233D" w:rsidRPr="0038742E" w:rsidRDefault="00B7233D" w:rsidP="0065542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entury Gothic" w:hAnsi="Century Gothic" w:cs="Tahoma"/>
                <w:sz w:val="10"/>
                <w:szCs w:val="10"/>
              </w:rPr>
            </w:pPr>
            <w:r w:rsidRPr="0038742E">
              <w:rPr>
                <w:rFonts w:ascii="Century Gothic" w:hAnsi="Century Gothic" w:cs="Tahoma"/>
                <w:sz w:val="10"/>
                <w:szCs w:val="10"/>
              </w:rPr>
              <w:t>In one God ‘Waheguru,’ the most wonderful teacher.</w:t>
            </w:r>
          </w:p>
          <w:p w14:paraId="6494BC40" w14:textId="77777777" w:rsidR="00B7233D" w:rsidRPr="0038742E" w:rsidRDefault="00B7233D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0"/>
                <w:szCs w:val="10"/>
              </w:rPr>
            </w:pPr>
            <w:r w:rsidRPr="0038742E">
              <w:rPr>
                <w:rFonts w:ascii="Century Gothic" w:hAnsi="Century Gothic" w:cs="Tahoma"/>
                <w:sz w:val="10"/>
                <w:szCs w:val="10"/>
              </w:rPr>
              <w:t>That no one religion is the only true way to Waheguru. We are all children of God.</w:t>
            </w:r>
          </w:p>
          <w:p w14:paraId="3906C87B" w14:textId="77777777" w:rsidR="00B7233D" w:rsidRPr="0038742E" w:rsidRDefault="00B7233D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0"/>
                <w:szCs w:val="10"/>
              </w:rPr>
            </w:pPr>
            <w:r w:rsidRPr="0038742E">
              <w:rPr>
                <w:rFonts w:ascii="Century Gothic" w:hAnsi="Century Gothic" w:cs="Tahoma"/>
                <w:sz w:val="10"/>
                <w:szCs w:val="10"/>
              </w:rPr>
              <w:t>Guidance from God came to humans through ten Gurus.</w:t>
            </w:r>
          </w:p>
          <w:p w14:paraId="5445D95E" w14:textId="77777777" w:rsidR="00B7233D" w:rsidRPr="0038742E" w:rsidRDefault="00B7233D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0"/>
                <w:szCs w:val="10"/>
              </w:rPr>
            </w:pPr>
            <w:r w:rsidRPr="0038742E">
              <w:rPr>
                <w:rFonts w:ascii="Century Gothic" w:hAnsi="Century Gothic" w:cs="Tahoma"/>
                <w:sz w:val="10"/>
                <w:szCs w:val="10"/>
              </w:rPr>
              <w:t>Guru Nanak was the first Guru. He wanted to teach people how they should live their lives and try to bring them into the light.</w:t>
            </w:r>
          </w:p>
          <w:p w14:paraId="16B0DE51" w14:textId="77777777" w:rsidR="00B7233D" w:rsidRPr="0038742E" w:rsidRDefault="00B7233D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0"/>
                <w:szCs w:val="10"/>
              </w:rPr>
            </w:pPr>
            <w:r w:rsidRPr="0038742E">
              <w:rPr>
                <w:rFonts w:ascii="Century Gothic" w:hAnsi="Century Gothic" w:cs="Tahoma"/>
                <w:sz w:val="10"/>
                <w:szCs w:val="10"/>
              </w:rPr>
              <w:t>The Guru Granth Sahib continues to lead those who choose to follow its teachings from Darkness to Light. Sikhs are encouraged to listen and meditate on its words.</w:t>
            </w:r>
          </w:p>
          <w:p w14:paraId="1A4D83DF" w14:textId="77777777" w:rsidR="00B7233D" w:rsidRPr="0038742E" w:rsidRDefault="00B7233D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0"/>
                <w:szCs w:val="10"/>
              </w:rPr>
            </w:pPr>
            <w:r w:rsidRPr="0038742E">
              <w:rPr>
                <w:rFonts w:ascii="Century Gothic" w:hAnsi="Century Gothic" w:cs="Tahoma"/>
                <w:sz w:val="10"/>
                <w:szCs w:val="10"/>
              </w:rPr>
              <w:t xml:space="preserve">Repeating ‘Waheguru’ focuses the mind and helps you know God better. </w:t>
            </w:r>
          </w:p>
          <w:p w14:paraId="2AC8CF90" w14:textId="77777777" w:rsidR="00B7233D" w:rsidRPr="0038742E" w:rsidRDefault="00B7233D" w:rsidP="00BD152A">
            <w:pPr>
              <w:pStyle w:val="ListParagraph"/>
              <w:ind w:left="133"/>
              <w:rPr>
                <w:rFonts w:ascii="Century Gothic" w:hAnsi="Century Gothic"/>
                <w:sz w:val="10"/>
                <w:szCs w:val="10"/>
              </w:rPr>
            </w:pPr>
          </w:p>
          <w:p w14:paraId="68DB4D79" w14:textId="69B50BB3" w:rsidR="00B7233D" w:rsidRPr="006D24E2" w:rsidRDefault="00B7233D" w:rsidP="00B6404C">
            <w:pPr>
              <w:rPr>
                <w:rFonts w:ascii="Comic Sans MS" w:hAnsi="Comic Sans MS"/>
                <w:color w:val="4472C4" w:themeColor="accent1"/>
                <w:sz w:val="12"/>
                <w:szCs w:val="12"/>
              </w:rPr>
            </w:pPr>
            <w:r w:rsidRPr="0038742E">
              <w:rPr>
                <w:rFonts w:ascii="Century Gothic" w:hAnsi="Century Gothic"/>
                <w:sz w:val="10"/>
                <w:szCs w:val="10"/>
              </w:rPr>
              <w:t xml:space="preserve">Children will use and understand the definition of: Sikhism, Sikh, Guru, Guru Nanak, Guru Granth Sahib, </w:t>
            </w:r>
            <w:r w:rsidRPr="0038742E">
              <w:rPr>
                <w:rFonts w:ascii="Century Gothic" w:hAnsi="Century Gothic" w:cs="Tahoma"/>
                <w:bCs/>
                <w:iCs/>
                <w:sz w:val="10"/>
                <w:szCs w:val="10"/>
              </w:rPr>
              <w:t>Waheguru</w:t>
            </w:r>
            <w:r>
              <w:rPr>
                <w:rFonts w:ascii="Century Gothic" w:hAnsi="Century Gothic" w:cs="Tahoma"/>
                <w:bCs/>
                <w:iCs/>
                <w:sz w:val="12"/>
                <w:szCs w:val="12"/>
              </w:rPr>
              <w:t>,</w:t>
            </w:r>
            <w:r>
              <w:t xml:space="preserve"> </w:t>
            </w:r>
          </w:p>
        </w:tc>
      </w:tr>
      <w:tr w:rsidR="00B7233D" w:rsidRPr="006A0E8D" w14:paraId="75FCFC1F" w14:textId="77777777" w:rsidTr="00130C65">
        <w:trPr>
          <w:trHeight w:val="589"/>
        </w:trPr>
        <w:tc>
          <w:tcPr>
            <w:tcW w:w="28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88E77" w14:textId="77777777" w:rsidR="00BD0B0F" w:rsidRDefault="00BD0B0F" w:rsidP="00BD0B0F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/>
                <w:b/>
                <w:sz w:val="11"/>
                <w:szCs w:val="11"/>
              </w:rPr>
              <w:t xml:space="preserve">Learning questions </w:t>
            </w:r>
          </w:p>
          <w:p w14:paraId="07391DC5" w14:textId="77777777" w:rsidR="00F53C43" w:rsidRDefault="00F53C43" w:rsidP="00F53C43">
            <w:pPr>
              <w:rPr>
                <w:rFonts w:ascii="Century Gothic" w:hAnsi="Century Gothic"/>
                <w:bCs/>
                <w:color w:val="7030A0"/>
                <w:sz w:val="12"/>
                <w:szCs w:val="12"/>
              </w:rPr>
            </w:pPr>
            <w:r w:rsidRPr="00147B1B">
              <w:rPr>
                <w:rFonts w:ascii="Century Gothic" w:hAnsi="Century Gothic"/>
                <w:bCs/>
                <w:color w:val="7030A0"/>
                <w:sz w:val="12"/>
                <w:szCs w:val="12"/>
              </w:rPr>
              <w:t>How do Christians show that reconciliation with God and others is important?</w:t>
            </w:r>
          </w:p>
          <w:p w14:paraId="36473B3D" w14:textId="77777777" w:rsidR="00130C65" w:rsidRDefault="00130C65" w:rsidP="00130C65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65AFB4DC" w14:textId="77777777" w:rsidR="00F53C43" w:rsidRDefault="00F53C43" w:rsidP="00F53C43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How do people sort out a broken friendship? What is a peacemaker?</w:t>
            </w:r>
          </w:p>
          <w:p w14:paraId="5533389A" w14:textId="23D560C0" w:rsidR="00F53C43" w:rsidRDefault="00F53C43" w:rsidP="00F53C43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Retell the story of The Prodigal Son.</w:t>
            </w:r>
          </w:p>
          <w:p w14:paraId="0E6D1366" w14:textId="77777777" w:rsidR="00F53C43" w:rsidRDefault="00F53C43" w:rsidP="00F53C43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What did Father Trevor teach about being a peacemaker?</w:t>
            </w:r>
          </w:p>
          <w:p w14:paraId="4581A71D" w14:textId="77777777" w:rsidR="00F53C43" w:rsidRDefault="00F53C43" w:rsidP="00F53C43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How did Desmond’s ideas shape his ideas about being a peacemaker?  How did it impact his identity?</w:t>
            </w:r>
          </w:p>
          <w:p w14:paraId="7AC72CC1" w14:textId="77777777" w:rsidR="00F53C43" w:rsidRDefault="00F53C43" w:rsidP="00F53C43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Hear the story ‘God’s Dream’ by Desmond Tutu.  How did his identity growing up in Apartheid impact his creative work?</w:t>
            </w:r>
          </w:p>
          <w:p w14:paraId="38F3246F" w14:textId="1673FD40" w:rsidR="00F53C43" w:rsidRPr="00F53C43" w:rsidRDefault="00F53C43" w:rsidP="00F53C43">
            <w:pPr>
              <w:ind w:left="360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3118" w:type="dxa"/>
            <w:shd w:val="clear" w:color="auto" w:fill="auto"/>
          </w:tcPr>
          <w:p w14:paraId="62C9872C" w14:textId="65236648" w:rsidR="00B7233D" w:rsidRDefault="00B7233D" w:rsidP="005028DE">
            <w:pPr>
              <w:pStyle w:val="NoSpacing"/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/>
                <w:b/>
                <w:sz w:val="11"/>
                <w:szCs w:val="11"/>
              </w:rPr>
              <w:t xml:space="preserve">Learning questions  </w:t>
            </w:r>
          </w:p>
          <w:p w14:paraId="1A17BD89" w14:textId="25F5A6DC" w:rsidR="00751308" w:rsidRDefault="00751308" w:rsidP="00751308">
            <w:pPr>
              <w:rPr>
                <w:rFonts w:ascii="Century Gothic" w:hAnsi="Century Gothic"/>
                <w:bCs/>
                <w:color w:val="FF0000"/>
                <w:sz w:val="12"/>
                <w:szCs w:val="12"/>
              </w:rPr>
            </w:pPr>
            <w:r w:rsidRPr="005476B7">
              <w:rPr>
                <w:rFonts w:ascii="Century Gothic" w:hAnsi="Century Gothic"/>
                <w:bCs/>
                <w:color w:val="FF0000"/>
                <w:sz w:val="12"/>
                <w:szCs w:val="12"/>
              </w:rPr>
              <w:t>Why does a Hindu want to collect good Karma?</w:t>
            </w:r>
          </w:p>
          <w:p w14:paraId="5C0F0562" w14:textId="474E7B09" w:rsidR="006E6F23" w:rsidRDefault="006E6F23" w:rsidP="00751308">
            <w:pPr>
              <w:rPr>
                <w:rFonts w:ascii="Century Gothic" w:hAnsi="Century Gothic"/>
                <w:bCs/>
                <w:color w:val="FF0000"/>
                <w:sz w:val="12"/>
                <w:szCs w:val="12"/>
              </w:rPr>
            </w:pPr>
          </w:p>
          <w:p w14:paraId="28D2DA78" w14:textId="3C6BF28A" w:rsidR="006E6F23" w:rsidRDefault="006E6F23" w:rsidP="006E6F2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1.</w:t>
            </w:r>
            <w:r w:rsidRPr="006E6F2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</w:t>
            </w:r>
            <w:proofErr w:type="gramEnd"/>
            <w:r w:rsidRPr="006E6F23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do Hindus say this game is all about? What do the snakes and ladders stand for?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6E6F23">
              <w:rPr>
                <w:rFonts w:ascii="Century Gothic" w:eastAsia="Calibri" w:hAnsi="Century Gothic" w:cs="Calibri"/>
                <w:b/>
                <w:sz w:val="12"/>
                <w:szCs w:val="12"/>
              </w:rPr>
              <w:t>How did I and others feel while playing Snakes and Ladders?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6E6F23">
              <w:rPr>
                <w:rFonts w:ascii="Century Gothic" w:eastAsia="Calibri" w:hAnsi="Century Gothic" w:cs="Calibri"/>
                <w:b/>
                <w:sz w:val="12"/>
                <w:szCs w:val="12"/>
              </w:rPr>
              <w:t>How do the snakes and ladder</w:t>
            </w:r>
            <w:r w:rsidR="00151D2C">
              <w:rPr>
                <w:rFonts w:ascii="Century Gothic" w:eastAsia="Calibri" w:hAnsi="Century Gothic" w:cs="Calibri"/>
                <w:b/>
                <w:sz w:val="12"/>
                <w:szCs w:val="12"/>
              </w:rPr>
              <w:t>s actions relate to my life and</w:t>
            </w:r>
            <w:r w:rsidRPr="006E6F23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that of others in the class?</w:t>
            </w:r>
          </w:p>
          <w:p w14:paraId="6411C1C2" w14:textId="762BCEBC" w:rsidR="006E6F23" w:rsidRDefault="006E6F23" w:rsidP="006E6F2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2.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E6F2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Hindus believe happens when you die?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6E6F2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karma/ samsara and moksha mean?</w:t>
            </w:r>
          </w:p>
          <w:p w14:paraId="40594973" w14:textId="2C0C2C00" w:rsidR="006E6F23" w:rsidRDefault="006E6F23" w:rsidP="006E6F2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3.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151D2C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How can </w:t>
            </w:r>
            <w:r w:rsidRPr="006E6F23">
              <w:rPr>
                <w:rFonts w:ascii="Century Gothic" w:eastAsia="Calibri" w:hAnsi="Century Gothic" w:cs="Calibri"/>
                <w:b/>
                <w:sz w:val="12"/>
                <w:szCs w:val="12"/>
              </w:rPr>
              <w:t>reincarnation be described using the analogy of clothes?</w:t>
            </w:r>
            <w:r w:rsidR="0061704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617043" w:rsidRPr="00617043">
              <w:rPr>
                <w:rFonts w:ascii="Century Gothic" w:eastAsia="Calibri" w:hAnsi="Century Gothic" w:cs="Calibri"/>
                <w:b/>
                <w:sz w:val="12"/>
                <w:szCs w:val="12"/>
              </w:rPr>
              <w:t>Why might a Hindu parent read their child moral tales?</w:t>
            </w:r>
          </w:p>
          <w:p w14:paraId="2362F1CC" w14:textId="477C90F9" w:rsidR="006E6F23" w:rsidRDefault="006E6F23" w:rsidP="0061704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4. </w:t>
            </w:r>
            <w:r w:rsidR="00617043" w:rsidRPr="0061704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is the differen</w:t>
            </w:r>
            <w:r w:rsidR="00151D2C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ce between selfish and selfless </w:t>
            </w:r>
            <w:r w:rsidR="00617043" w:rsidRPr="00617043">
              <w:rPr>
                <w:rFonts w:ascii="Century Gothic" w:eastAsia="Calibri" w:hAnsi="Century Gothic" w:cs="Calibri"/>
                <w:b/>
                <w:sz w:val="12"/>
                <w:szCs w:val="12"/>
              </w:rPr>
              <w:t>actions?</w:t>
            </w:r>
            <w:r w:rsidR="00617043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="00617043" w:rsidRPr="00617043">
              <w:rPr>
                <w:rFonts w:ascii="Century Gothic" w:eastAsia="Calibri" w:hAnsi="Century Gothic" w:cs="Calibri"/>
                <w:b/>
                <w:sz w:val="12"/>
                <w:szCs w:val="12"/>
              </w:rPr>
              <w:t>Wh</w:t>
            </w:r>
            <w:r w:rsidR="00151D2C">
              <w:rPr>
                <w:rFonts w:ascii="Century Gothic" w:eastAsia="Calibri" w:hAnsi="Century Gothic" w:cs="Calibri"/>
                <w:b/>
                <w:sz w:val="12"/>
                <w:szCs w:val="12"/>
              </w:rPr>
              <w:t>at does SEWA day mean to Hindus</w:t>
            </w:r>
            <w:r w:rsidR="00617043" w:rsidRPr="00617043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</w:p>
          <w:p w14:paraId="0479B46B" w14:textId="1547EDA0" w:rsidR="00617043" w:rsidRPr="00617043" w:rsidRDefault="00617043" w:rsidP="00617043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5.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617043">
              <w:rPr>
                <w:rFonts w:ascii="Century Gothic" w:eastAsia="Calibri" w:hAnsi="Century Gothic" w:cs="Calibri"/>
                <w:b/>
                <w:sz w:val="12"/>
                <w:szCs w:val="12"/>
              </w:rPr>
              <w:t>Why do Hindu boys receive a sacred thread and what does it symbolise?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61704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advice might a Hindu child receive about how to behave?</w:t>
            </w:r>
          </w:p>
          <w:p w14:paraId="3C638D34" w14:textId="77777777" w:rsidR="006E6F23" w:rsidRDefault="006E6F23" w:rsidP="006E6F2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8537C72" w14:textId="0373C34F" w:rsidR="00B7233D" w:rsidRPr="0038742E" w:rsidRDefault="00B7233D" w:rsidP="00617043">
            <w:pPr>
              <w:spacing w:line="240" w:lineRule="auto"/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0F1A3CE6" w14:textId="0D461138" w:rsidR="00B7233D" w:rsidRDefault="00B7233D" w:rsidP="00B7233D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/>
                <w:b/>
                <w:sz w:val="11"/>
                <w:szCs w:val="11"/>
              </w:rPr>
              <w:t xml:space="preserve">Learning questions </w:t>
            </w:r>
          </w:p>
          <w:p w14:paraId="540F5B09" w14:textId="1B53AD98" w:rsidR="00751308" w:rsidRDefault="00751308" w:rsidP="00B7233D">
            <w:pPr>
              <w:rPr>
                <w:rFonts w:ascii="Century Gothic" w:hAnsi="Century Gothic"/>
                <w:color w:val="00B050"/>
                <w:sz w:val="12"/>
                <w:szCs w:val="12"/>
              </w:rPr>
            </w:pPr>
            <w:r w:rsidRPr="005476B7">
              <w:rPr>
                <w:rFonts w:ascii="Century Gothic" w:hAnsi="Century Gothic"/>
                <w:color w:val="00B050"/>
                <w:sz w:val="12"/>
                <w:szCs w:val="12"/>
              </w:rPr>
              <w:t xml:space="preserve">How does a Muslim show Submission and </w:t>
            </w:r>
            <w:r w:rsidRPr="006C2DEF">
              <w:rPr>
                <w:rFonts w:ascii="Century Gothic" w:hAnsi="Century Gothic"/>
                <w:color w:val="00B050"/>
                <w:sz w:val="12"/>
                <w:szCs w:val="12"/>
              </w:rPr>
              <w:t>Obedience to Allah?</w:t>
            </w:r>
          </w:p>
          <w:p w14:paraId="743769F2" w14:textId="0CE85EEE" w:rsidR="0073769D" w:rsidRDefault="0073769D" w:rsidP="00B7233D">
            <w:pPr>
              <w:rPr>
                <w:rFonts w:ascii="Century Gothic" w:hAnsi="Century Gothic"/>
                <w:color w:val="00B050"/>
                <w:sz w:val="12"/>
                <w:szCs w:val="12"/>
              </w:rPr>
            </w:pPr>
          </w:p>
          <w:p w14:paraId="7BE6DA2A" w14:textId="7DED74C9" w:rsidR="0073769D" w:rsidRPr="0073769D" w:rsidRDefault="0073769D" w:rsidP="0073769D">
            <w:pPr>
              <w:widowControl w:val="0"/>
              <w:spacing w:line="240" w:lineRule="auto"/>
              <w:rPr>
                <w:rFonts w:ascii="Century Gothic" w:eastAsia="Basic" w:hAnsi="Century Gothic" w:cs="Basic"/>
                <w:b/>
                <w:sz w:val="12"/>
                <w:szCs w:val="12"/>
              </w:rPr>
            </w:pPr>
            <w:proofErr w:type="gramStart"/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>1.What</w:t>
            </w:r>
            <w:proofErr w:type="gramEnd"/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 xml:space="preserve"> is submission?</w:t>
            </w:r>
          </w:p>
          <w:p w14:paraId="498E873C" w14:textId="4320D754" w:rsidR="0073769D" w:rsidRDefault="0073769D" w:rsidP="0073769D">
            <w:pPr>
              <w:rPr>
                <w:rFonts w:ascii="Century Gothic" w:eastAsia="Basic" w:hAnsi="Century Gothic" w:cs="Basic"/>
                <w:b/>
                <w:sz w:val="12"/>
                <w:szCs w:val="12"/>
              </w:rPr>
            </w:pPr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>What does the word ‘Muslim’ mean?</w:t>
            </w:r>
          </w:p>
          <w:p w14:paraId="5DF17912" w14:textId="63AEF002" w:rsidR="0073769D" w:rsidRDefault="0073769D" w:rsidP="0073769D">
            <w:pPr>
              <w:rPr>
                <w:rFonts w:ascii="Century Gothic" w:eastAsia="Basic" w:hAnsi="Century Gothic" w:cs="Basic"/>
                <w:b/>
                <w:sz w:val="12"/>
                <w:szCs w:val="12"/>
              </w:rPr>
            </w:pPr>
            <w:r>
              <w:rPr>
                <w:rFonts w:ascii="Century Gothic" w:eastAsia="Basic" w:hAnsi="Century Gothic" w:cs="Basic"/>
                <w:b/>
                <w:sz w:val="12"/>
                <w:szCs w:val="12"/>
              </w:rPr>
              <w:t xml:space="preserve">2. </w:t>
            </w:r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>How does the call to prayer show submission to Allah?</w:t>
            </w:r>
          </w:p>
          <w:p w14:paraId="493A6181" w14:textId="341A59D8" w:rsidR="0073769D" w:rsidRDefault="0073769D" w:rsidP="0073769D">
            <w:pPr>
              <w:widowControl w:val="0"/>
              <w:spacing w:line="240" w:lineRule="auto"/>
              <w:rPr>
                <w:rFonts w:ascii="Century Gothic" w:eastAsia="Basic" w:hAnsi="Century Gothic" w:cs="Basic"/>
                <w:b/>
                <w:sz w:val="12"/>
                <w:szCs w:val="12"/>
              </w:rPr>
            </w:pPr>
            <w:r>
              <w:rPr>
                <w:rFonts w:ascii="Century Gothic" w:eastAsia="Basic" w:hAnsi="Century Gothic" w:cs="Basic"/>
                <w:b/>
                <w:sz w:val="12"/>
                <w:szCs w:val="12"/>
              </w:rPr>
              <w:t>3.</w:t>
            </w:r>
            <w:r>
              <w:rPr>
                <w:rFonts w:ascii="Basic" w:eastAsia="Basic" w:hAnsi="Basic" w:cs="Basic"/>
              </w:rPr>
              <w:t xml:space="preserve"> </w:t>
            </w:r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>Why was Bilal chosen as the first Muezzin?</w:t>
            </w:r>
            <w:r>
              <w:rPr>
                <w:rFonts w:ascii="Century Gothic" w:eastAsia="Basic" w:hAnsi="Century Gothic" w:cs="Basic"/>
                <w:b/>
                <w:sz w:val="12"/>
                <w:szCs w:val="12"/>
              </w:rPr>
              <w:t xml:space="preserve">  </w:t>
            </w:r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 xml:space="preserve">How does the story of </w:t>
            </w:r>
            <w:proofErr w:type="spellStart"/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>Bilhal</w:t>
            </w:r>
            <w:proofErr w:type="spellEnd"/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 xml:space="preserve"> help Muslims understand the idea of submission?</w:t>
            </w:r>
          </w:p>
          <w:p w14:paraId="4D924492" w14:textId="1B2B4E43" w:rsidR="0073769D" w:rsidRDefault="0073769D" w:rsidP="0073769D">
            <w:pPr>
              <w:widowControl w:val="0"/>
              <w:spacing w:line="240" w:lineRule="auto"/>
              <w:rPr>
                <w:rFonts w:ascii="Century Gothic" w:eastAsia="Basic" w:hAnsi="Century Gothic" w:cs="Basic"/>
                <w:b/>
                <w:sz w:val="12"/>
                <w:szCs w:val="12"/>
              </w:rPr>
            </w:pPr>
            <w:r>
              <w:rPr>
                <w:rFonts w:ascii="Century Gothic" w:eastAsia="Basic" w:hAnsi="Century Gothic" w:cs="Basic"/>
                <w:b/>
                <w:sz w:val="12"/>
                <w:szCs w:val="12"/>
              </w:rPr>
              <w:t>4.</w:t>
            </w:r>
            <w:r>
              <w:rPr>
                <w:rFonts w:ascii="Basic" w:eastAsia="Basic" w:hAnsi="Basic" w:cs="Basic"/>
                <w:sz w:val="24"/>
                <w:szCs w:val="24"/>
              </w:rPr>
              <w:t xml:space="preserve"> </w:t>
            </w:r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>How do the rituals of Muslim prayer demonstrate their understanding of submission?</w:t>
            </w:r>
          </w:p>
          <w:p w14:paraId="6766286B" w14:textId="43C43222" w:rsidR="0073769D" w:rsidRPr="0073769D" w:rsidRDefault="0073769D" w:rsidP="0073769D">
            <w:pPr>
              <w:widowControl w:val="0"/>
              <w:spacing w:line="240" w:lineRule="auto"/>
              <w:rPr>
                <w:rFonts w:ascii="Century Gothic" w:eastAsia="Basic" w:hAnsi="Century Gothic" w:cs="Basic"/>
                <w:b/>
                <w:sz w:val="12"/>
                <w:szCs w:val="12"/>
              </w:rPr>
            </w:pPr>
            <w:r>
              <w:rPr>
                <w:rFonts w:ascii="Century Gothic" w:eastAsia="Basic" w:hAnsi="Century Gothic" w:cs="Basic"/>
                <w:b/>
                <w:sz w:val="12"/>
                <w:szCs w:val="12"/>
              </w:rPr>
              <w:t xml:space="preserve">5. </w:t>
            </w:r>
            <w:r w:rsidRPr="0073769D">
              <w:rPr>
                <w:rFonts w:ascii="Century Gothic" w:eastAsia="Basic" w:hAnsi="Century Gothic" w:cs="Basic"/>
                <w:b/>
                <w:sz w:val="12"/>
                <w:szCs w:val="12"/>
              </w:rPr>
              <w:t>How do the rituals of Muslim prayer demonstrate their understanding of submission?</w:t>
            </w:r>
          </w:p>
          <w:p w14:paraId="74A07DDF" w14:textId="7E31A55C" w:rsidR="00B7233D" w:rsidRPr="0038742E" w:rsidRDefault="00B7233D" w:rsidP="0038742E">
            <w:pPr>
              <w:pStyle w:val="NoSpacing"/>
              <w:rPr>
                <w:rFonts w:ascii="Century Gothic" w:hAnsi="Century Gothic"/>
                <w:bCs/>
                <w:sz w:val="11"/>
                <w:szCs w:val="11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7C198D19" w14:textId="77777777" w:rsidR="00BD0B0F" w:rsidRDefault="00BD0B0F" w:rsidP="00BD0B0F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682F87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 </w:t>
            </w:r>
          </w:p>
          <w:p w14:paraId="0F79C107" w14:textId="77777777" w:rsidR="00B106C6" w:rsidRPr="00B106C6" w:rsidRDefault="00B106C6" w:rsidP="00B106C6">
            <w:pPr>
              <w:rPr>
                <w:rFonts w:ascii="Century Gothic" w:hAnsi="Century Gothic"/>
                <w:bCs/>
                <w:color w:val="7030A0"/>
                <w:sz w:val="12"/>
                <w:szCs w:val="12"/>
              </w:rPr>
            </w:pPr>
            <w:r w:rsidRPr="00B106C6">
              <w:rPr>
                <w:rFonts w:ascii="Century Gothic" w:hAnsi="Century Gothic"/>
                <w:bCs/>
                <w:color w:val="7030A0"/>
                <w:sz w:val="12"/>
                <w:szCs w:val="12"/>
              </w:rPr>
              <w:t>What do Christians mean when they talk about ‘The Kingdom of God?’</w:t>
            </w:r>
          </w:p>
          <w:p w14:paraId="2FC398C1" w14:textId="77777777" w:rsidR="00B7233D" w:rsidRDefault="00B7233D" w:rsidP="00B106C6">
            <w:pPr>
              <w:widowControl w:val="0"/>
              <w:rPr>
                <w:rFonts w:ascii="Century Gothic" w:hAnsi="Century Gothic"/>
                <w:color w:val="7030A0"/>
                <w:sz w:val="11"/>
                <w:szCs w:val="11"/>
              </w:rPr>
            </w:pPr>
          </w:p>
          <w:p w14:paraId="7DC7E0E0" w14:textId="441C665C" w:rsidR="00B106C6" w:rsidRPr="00B106C6" w:rsidRDefault="00B106C6" w:rsidP="00B106C6">
            <w:pPr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 w:rsidRPr="00B106C6">
              <w:rPr>
                <w:rFonts w:ascii="Century Gothic" w:hAnsi="Century Gothic"/>
                <w:b/>
                <w:sz w:val="12"/>
                <w:szCs w:val="12"/>
              </w:rPr>
              <w:t>1.</w:t>
            </w:r>
            <w:r w:rsidRPr="00B106C6">
              <w:rPr>
                <w:rFonts w:ascii="Century Gothic" w:hAnsi="Century Gothic"/>
                <w:b/>
                <w:sz w:val="12"/>
                <w:szCs w:val="12"/>
              </w:rPr>
              <w:t>What</w:t>
            </w:r>
            <w:proofErr w:type="gramEnd"/>
            <w:r w:rsidRPr="00B106C6">
              <w:rPr>
                <w:rFonts w:ascii="Century Gothic" w:hAnsi="Century Gothic"/>
                <w:b/>
                <w:sz w:val="12"/>
                <w:szCs w:val="12"/>
              </w:rPr>
              <w:t xml:space="preserve"> does it </w:t>
            </w:r>
            <w:r w:rsidRPr="00B106C6">
              <w:rPr>
                <w:rFonts w:ascii="Century Gothic" w:hAnsi="Century Gothic"/>
                <w:b/>
                <w:sz w:val="12"/>
                <w:szCs w:val="12"/>
              </w:rPr>
              <w:t>mean to be a good king?  How wo</w:t>
            </w:r>
            <w:r w:rsidRPr="00B106C6">
              <w:rPr>
                <w:rFonts w:ascii="Century Gothic" w:hAnsi="Century Gothic"/>
                <w:b/>
                <w:sz w:val="12"/>
                <w:szCs w:val="12"/>
              </w:rPr>
              <w:t>uld a good king run their kingdom?</w:t>
            </w:r>
          </w:p>
          <w:p w14:paraId="58941864" w14:textId="77777777" w:rsidR="00B106C6" w:rsidRDefault="00B106C6" w:rsidP="00B106C6">
            <w:pPr>
              <w:widowControl w:val="0"/>
              <w:rPr>
                <w:rFonts w:ascii="Century Gothic" w:hAnsi="Century Gothic"/>
                <w:b/>
                <w:sz w:val="11"/>
                <w:szCs w:val="11"/>
              </w:rPr>
            </w:pPr>
            <w:r w:rsidRPr="00B106C6">
              <w:rPr>
                <w:rFonts w:ascii="Century Gothic" w:hAnsi="Century Gothic"/>
                <w:b/>
                <w:sz w:val="11"/>
                <w:szCs w:val="11"/>
              </w:rPr>
              <w:t>2. Why might Christians build a statue of Jesus wearing a crown?  How did Jesus get the title ’king’.  What did people in the crowd think about Jesus?</w:t>
            </w:r>
          </w:p>
          <w:p w14:paraId="276EA026" w14:textId="77777777" w:rsidR="00B106C6" w:rsidRDefault="00B106C6" w:rsidP="00B106C6">
            <w:pPr>
              <w:widowControl w:val="0"/>
              <w:rPr>
                <w:rFonts w:ascii="Century Gothic" w:hAnsi="Century Gothic"/>
                <w:b/>
                <w:sz w:val="11"/>
                <w:szCs w:val="11"/>
              </w:rPr>
            </w:pPr>
            <w:r>
              <w:rPr>
                <w:rFonts w:ascii="Century Gothic" w:hAnsi="Century Gothic"/>
                <w:b/>
                <w:sz w:val="11"/>
                <w:szCs w:val="11"/>
              </w:rPr>
              <w:t>3. What does the Bible say about the kingdom of God?  What clues do Jesus’ parables give about what this kingdom is like?</w:t>
            </w:r>
          </w:p>
          <w:p w14:paraId="3A86047E" w14:textId="77777777" w:rsidR="00B106C6" w:rsidRDefault="00B106C6" w:rsidP="00B106C6">
            <w:pPr>
              <w:widowControl w:val="0"/>
              <w:rPr>
                <w:rFonts w:ascii="Century Gothic" w:hAnsi="Century Gothic"/>
                <w:b/>
                <w:sz w:val="11"/>
                <w:szCs w:val="11"/>
              </w:rPr>
            </w:pPr>
            <w:r>
              <w:rPr>
                <w:rFonts w:ascii="Century Gothic" w:hAnsi="Century Gothic"/>
                <w:b/>
                <w:sz w:val="11"/>
                <w:szCs w:val="11"/>
              </w:rPr>
              <w:t>4.  What might a Christian learn from a parable?  What links are there between the Bible and the life of a Christian?</w:t>
            </w:r>
          </w:p>
          <w:p w14:paraId="6F2B9406" w14:textId="77777777" w:rsidR="00B106C6" w:rsidRPr="00B106C6" w:rsidRDefault="00B106C6" w:rsidP="00B106C6">
            <w:pPr>
              <w:spacing w:line="240" w:lineRule="auto"/>
              <w:rPr>
                <w:rFonts w:ascii="Century Gothic" w:hAnsi="Century Gothic"/>
                <w:b/>
                <w:sz w:val="12"/>
                <w:szCs w:val="12"/>
              </w:rPr>
            </w:pPr>
            <w:r w:rsidRPr="00B106C6">
              <w:rPr>
                <w:rFonts w:ascii="Century Gothic" w:hAnsi="Century Gothic"/>
                <w:b/>
                <w:sz w:val="11"/>
                <w:szCs w:val="11"/>
              </w:rPr>
              <w:t xml:space="preserve">5. </w:t>
            </w:r>
            <w:r w:rsidRPr="00B106C6">
              <w:rPr>
                <w:rFonts w:ascii="Century Gothic" w:hAnsi="Century Gothic"/>
                <w:b/>
                <w:sz w:val="12"/>
                <w:szCs w:val="12"/>
              </w:rPr>
              <w:t>How does the idea of the Kingdom of God being about following King Jesus impact your chosen charity?</w:t>
            </w:r>
          </w:p>
          <w:p w14:paraId="53BD76F2" w14:textId="75DA98B2" w:rsidR="00B106C6" w:rsidRPr="00B106C6" w:rsidRDefault="00B106C6" w:rsidP="00B106C6">
            <w:pPr>
              <w:widowControl w:val="0"/>
              <w:rPr>
                <w:rFonts w:ascii="Century Gothic" w:hAnsi="Century Gothic"/>
                <w:b/>
                <w:sz w:val="11"/>
                <w:szCs w:val="11"/>
              </w:rPr>
            </w:pPr>
            <w:r w:rsidRPr="00B106C6">
              <w:rPr>
                <w:rFonts w:ascii="Century Gothic" w:hAnsi="Century Gothic"/>
                <w:b/>
                <w:sz w:val="12"/>
                <w:szCs w:val="12"/>
              </w:rPr>
              <w:t>What might I ask a Christian visitor about their outreach work?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688F769" w14:textId="77777777" w:rsidR="00B7233D" w:rsidRPr="0038742E" w:rsidRDefault="00B7233D" w:rsidP="008739B0">
            <w:pPr>
              <w:pStyle w:val="NoSpacing"/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/>
                <w:b/>
                <w:sz w:val="11"/>
                <w:szCs w:val="11"/>
              </w:rPr>
              <w:t xml:space="preserve">Learning questions  </w:t>
            </w:r>
          </w:p>
          <w:p w14:paraId="08A22AAC" w14:textId="29302701" w:rsidR="00E433D2" w:rsidRDefault="00E433D2" w:rsidP="00E433D2">
            <w:pPr>
              <w:rPr>
                <w:rFonts w:ascii="Century Gothic" w:hAnsi="Century Gothic"/>
                <w:color w:val="03CDB5"/>
                <w:sz w:val="12"/>
                <w:szCs w:val="12"/>
              </w:rPr>
            </w:pPr>
            <w:r w:rsidRPr="002D3BEE">
              <w:rPr>
                <w:rFonts w:ascii="Century Gothic" w:hAnsi="Century Gothic"/>
                <w:color w:val="03CDB5"/>
                <w:sz w:val="12"/>
                <w:szCs w:val="12"/>
              </w:rPr>
              <w:t xml:space="preserve">Why do Humanists use the golden rule as a basis for morals? </w:t>
            </w:r>
          </w:p>
          <w:p w14:paraId="37551CBE" w14:textId="573C7485" w:rsidR="00C57082" w:rsidRDefault="00C57082" w:rsidP="00E433D2">
            <w:pPr>
              <w:rPr>
                <w:rFonts w:ascii="Century Gothic" w:hAnsi="Century Gothic"/>
                <w:color w:val="03CDB5"/>
                <w:sz w:val="12"/>
                <w:szCs w:val="12"/>
              </w:rPr>
            </w:pPr>
          </w:p>
          <w:p w14:paraId="727C21EF" w14:textId="2A134C99" w:rsidR="00C57082" w:rsidRPr="00C57082" w:rsidRDefault="00C57082" w:rsidP="00C57082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1.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</w:t>
            </w:r>
            <w:proofErr w:type="gramEnd"/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does it mean to be ‘good’?</w:t>
            </w:r>
            <w:r w:rsidR="00E45F35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motivates different people to make good decisions?</w:t>
            </w:r>
          </w:p>
          <w:p w14:paraId="580AE5F8" w14:textId="71F46251" w:rsidR="00836F66" w:rsidRDefault="00C57082" w:rsidP="00C57082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Does making a good decision sometimes feel like a battle?</w:t>
            </w:r>
          </w:p>
          <w:p w14:paraId="65E122A0" w14:textId="032952BB" w:rsidR="00C57082" w:rsidRPr="00C57082" w:rsidRDefault="00C57082" w:rsidP="00C57082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2.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is the Golden Rule of Humanism?</w:t>
            </w:r>
          </w:p>
          <w:p w14:paraId="476CBD8E" w14:textId="5E9373C8" w:rsidR="00C57082" w:rsidRDefault="00C57082" w:rsidP="00C57082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is a worldview?</w:t>
            </w:r>
          </w:p>
          <w:p w14:paraId="64882AC8" w14:textId="77777777" w:rsidR="00C57082" w:rsidRPr="00C57082" w:rsidRDefault="00C57082" w:rsidP="00C57082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3.  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is empathy?</w:t>
            </w:r>
          </w:p>
          <w:p w14:paraId="56DE328A" w14:textId="77777777" w:rsidR="00C57082" w:rsidRPr="00C57082" w:rsidRDefault="00C57082" w:rsidP="00C57082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Why do humanists believe empathy helps us make good decisions?</w:t>
            </w:r>
          </w:p>
          <w:p w14:paraId="2545C9F3" w14:textId="6EED1996" w:rsidR="00C57082" w:rsidRDefault="00C57082" w:rsidP="00C57082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How does the Goldilocks story help us think about empathy?</w:t>
            </w:r>
          </w:p>
          <w:p w14:paraId="59CD984C" w14:textId="068AE369" w:rsidR="00C57082" w:rsidRDefault="00C57082" w:rsidP="00C57082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4.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How</w:t>
            </w:r>
            <w:proofErr w:type="gramEnd"/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do stories help humanists think about the Golden Rule?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How can humanists use Aesop’s fables to illustrate morality (right and wrong)?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How does the story of the Fox and the Stork illustrate the Golden rule?</w:t>
            </w:r>
          </w:p>
          <w:p w14:paraId="1942EE57" w14:textId="3D36A1E0" w:rsidR="00C57082" w:rsidRPr="00C57082" w:rsidRDefault="00C57082" w:rsidP="00C57082">
            <w:pPr>
              <w:spacing w:before="120" w:after="240"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5.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How might a humanist school b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e different from our own school? 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Would you enjoy attending a Humanist school like the ones in Uganda?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C57082">
              <w:rPr>
                <w:rFonts w:ascii="Century Gothic" w:eastAsia="Calibri" w:hAnsi="Century Gothic" w:cs="Calibri"/>
                <w:b/>
                <w:sz w:val="12"/>
                <w:szCs w:val="12"/>
              </w:rPr>
              <w:t>If your school became a humanist school what would have to change?</w:t>
            </w:r>
          </w:p>
          <w:p w14:paraId="739E3556" w14:textId="3B15CB98" w:rsidR="00836F66" w:rsidRPr="00836F66" w:rsidRDefault="00836F66" w:rsidP="008739B0">
            <w:pPr>
              <w:pStyle w:val="NoSpacing"/>
              <w:rPr>
                <w:rFonts w:ascii="Century Gothic" w:hAnsi="Century Gothic"/>
                <w:b/>
                <w:bCs/>
                <w:i/>
                <w:iCs/>
                <w:sz w:val="11"/>
                <w:szCs w:val="11"/>
              </w:rPr>
            </w:pPr>
          </w:p>
        </w:tc>
        <w:tc>
          <w:tcPr>
            <w:tcW w:w="2552" w:type="dxa"/>
            <w:shd w:val="clear" w:color="auto" w:fill="auto"/>
          </w:tcPr>
          <w:p w14:paraId="17710D12" w14:textId="344EE2E9" w:rsidR="00B7233D" w:rsidRDefault="00B7233D" w:rsidP="005028DE">
            <w:pPr>
              <w:pStyle w:val="NoSpacing"/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/>
                <w:b/>
                <w:sz w:val="11"/>
                <w:szCs w:val="11"/>
              </w:rPr>
              <w:t xml:space="preserve">Learning questions  </w:t>
            </w:r>
          </w:p>
          <w:p w14:paraId="5163CF7F" w14:textId="513FF460" w:rsidR="00751308" w:rsidRDefault="00751308" w:rsidP="00751308">
            <w:pPr>
              <w:rPr>
                <w:rFonts w:ascii="Century Gothic" w:hAnsi="Century Gothic"/>
                <w:color w:val="FFC000" w:themeColor="accent4"/>
                <w:sz w:val="10"/>
                <w:szCs w:val="10"/>
              </w:rPr>
            </w:pPr>
            <w:r w:rsidRPr="0038742E">
              <w:rPr>
                <w:rFonts w:ascii="Century Gothic" w:hAnsi="Century Gothic"/>
                <w:color w:val="FFC000" w:themeColor="accent4"/>
                <w:sz w:val="10"/>
                <w:szCs w:val="10"/>
              </w:rPr>
              <w:t>Gurus How does the teaching of the Gurus move Sikhs from the dark to the light?</w:t>
            </w:r>
          </w:p>
          <w:p w14:paraId="4190076D" w14:textId="1D8EF998" w:rsidR="00E45F35" w:rsidRDefault="00E45F35" w:rsidP="00751308">
            <w:pPr>
              <w:rPr>
                <w:rFonts w:ascii="Century Gothic" w:hAnsi="Century Gothic"/>
                <w:color w:val="FFC000" w:themeColor="accent4"/>
                <w:sz w:val="10"/>
                <w:szCs w:val="10"/>
              </w:rPr>
            </w:pPr>
          </w:p>
          <w:p w14:paraId="080E870D" w14:textId="103A7CF6" w:rsidR="00E45F35" w:rsidRPr="00E45F35" w:rsidRDefault="00E45F35" w:rsidP="00E45F3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1.</w:t>
            </w:r>
            <w:r w:rsidRPr="00E45F35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</w:t>
            </w:r>
            <w:proofErr w:type="gramEnd"/>
            <w:r w:rsidRPr="00E45F35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does the word GURU mean?</w:t>
            </w:r>
          </w:p>
          <w:p w14:paraId="6331B6C8" w14:textId="11B31B2B" w:rsidR="00E45F35" w:rsidRDefault="00E45F35" w:rsidP="00E45F3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E45F35">
              <w:rPr>
                <w:rFonts w:ascii="Century Gothic" w:eastAsia="Calibri" w:hAnsi="Century Gothic" w:cs="Calibri"/>
                <w:b/>
                <w:sz w:val="12"/>
                <w:szCs w:val="12"/>
              </w:rPr>
              <w:t>Why is Guru Nanak an important person to Sikhs?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E45F35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is a good teacher like?</w:t>
            </w:r>
          </w:p>
          <w:p w14:paraId="0FAA2DFB" w14:textId="77777777" w:rsidR="00E45F35" w:rsidRPr="00E45F35" w:rsidRDefault="00E45F35" w:rsidP="00E45F35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2. </w:t>
            </w:r>
            <w:r w:rsidRPr="00E45F35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was Guru Nanak like as a boy?</w:t>
            </w:r>
          </w:p>
          <w:p w14:paraId="1F2604CF" w14:textId="23B3665B" w:rsidR="00E45F35" w:rsidRDefault="00E45F35" w:rsidP="00E45F3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E45F35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some Sikhs believe about Guru Nanak?</w:t>
            </w:r>
          </w:p>
          <w:p w14:paraId="5CAAED33" w14:textId="77777777" w:rsidR="00F31BCE" w:rsidRDefault="00E45F35" w:rsidP="00F31BCE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3.</w:t>
            </w:r>
            <w:r w:rsidR="00F31BC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F31BCE"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does the </w:t>
            </w:r>
            <w:proofErr w:type="spellStart"/>
            <w:r w:rsidR="00F31BCE"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Ik</w:t>
            </w:r>
            <w:proofErr w:type="spellEnd"/>
            <w:r w:rsidR="00F31BCE"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proofErr w:type="spellStart"/>
            <w:r w:rsidR="00F31BCE"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Onkar</w:t>
            </w:r>
            <w:proofErr w:type="spellEnd"/>
            <w:r w:rsidR="00F31BCE"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symbol stand for?</w:t>
            </w:r>
          </w:p>
          <w:p w14:paraId="0D86AF3F" w14:textId="5E990C9F" w:rsidR="00F31BCE" w:rsidRPr="00F31BCE" w:rsidRDefault="00F31BCE" w:rsidP="00F31BCE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4. </w:t>
            </w:r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Who were the 10 gurus and what were they like?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How did Guru </w:t>
            </w:r>
            <w:proofErr w:type="spellStart"/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Granth</w:t>
            </w:r>
            <w:proofErr w:type="spellEnd"/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become the Sikh’s guru?</w:t>
            </w:r>
            <w:r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 </w:t>
            </w:r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are the pros and cons of a book compared to a person as a teacher?</w:t>
            </w:r>
          </w:p>
          <w:p w14:paraId="7C107584" w14:textId="63B65678" w:rsidR="00140419" w:rsidRDefault="00F31BCE" w:rsidP="00F31BCE">
            <w:pPr>
              <w:spacing w:before="120"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5. </w:t>
            </w:r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Is a book such as the Guru </w:t>
            </w:r>
            <w:proofErr w:type="spellStart"/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Granth</w:t>
            </w:r>
            <w:proofErr w:type="spellEnd"/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Sahib or human Guru is a better teacher and why?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What is the </w:t>
            </w:r>
            <w:proofErr w:type="spellStart"/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Mool</w:t>
            </w:r>
            <w:proofErr w:type="spellEnd"/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proofErr w:type="spellStart"/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Mantar</w:t>
            </w:r>
            <w:proofErr w:type="spellEnd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and how it might help a Sikh solve a moral </w:t>
            </w:r>
            <w:proofErr w:type="gramStart"/>
            <w:r w:rsidRPr="00F31BCE">
              <w:rPr>
                <w:rFonts w:ascii="Century Gothic" w:eastAsia="Calibri" w:hAnsi="Century Gothic" w:cs="Calibri"/>
                <w:b/>
                <w:sz w:val="12"/>
                <w:szCs w:val="12"/>
              </w:rPr>
              <w:t>dilemma.?</w:t>
            </w:r>
            <w:proofErr w:type="gramEnd"/>
          </w:p>
          <w:p w14:paraId="652012FB" w14:textId="243E692F" w:rsidR="00140419" w:rsidRPr="00140419" w:rsidRDefault="00140419" w:rsidP="00140419">
            <w:pPr>
              <w:spacing w:before="120" w:line="240" w:lineRule="auto"/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</w:pPr>
            <w:r w:rsidRPr="00140419">
              <w:rPr>
                <w:rFonts w:ascii="Century Gothic" w:eastAsia="Calibri" w:hAnsi="Century Gothic" w:cs="Calibri"/>
                <w:b/>
                <w:sz w:val="12"/>
                <w:szCs w:val="12"/>
              </w:rPr>
              <w:t>6.</w:t>
            </w:r>
            <w:r w:rsidRPr="00140419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 What is the LANGAR meal?</w:t>
            </w:r>
            <w:r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 </w:t>
            </w:r>
            <w:r w:rsidRPr="00140419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>How does it reflect the core beliefs of Sikhs?</w:t>
            </w:r>
            <w:r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 </w:t>
            </w:r>
            <w:r w:rsidRPr="00140419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>What features of it reflect the idea of equality?</w:t>
            </w:r>
          </w:p>
          <w:p w14:paraId="1109F338" w14:textId="77777777" w:rsidR="00E45F35" w:rsidRPr="00751308" w:rsidRDefault="00E45F35" w:rsidP="00751308">
            <w:pPr>
              <w:rPr>
                <w:rFonts w:ascii="Century Gothic" w:hAnsi="Century Gothic"/>
                <w:color w:val="FFC000" w:themeColor="accent4"/>
                <w:sz w:val="10"/>
                <w:szCs w:val="10"/>
              </w:rPr>
            </w:pPr>
          </w:p>
          <w:p w14:paraId="4CE1300B" w14:textId="4403B079" w:rsidR="00B7233D" w:rsidRPr="0038742E" w:rsidRDefault="00B7233D" w:rsidP="00DE1235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="00B7233D" w:rsidRPr="006A0E8D" w14:paraId="1D7A4CC3" w14:textId="77777777" w:rsidTr="00130C65">
        <w:trPr>
          <w:trHeight w:val="21"/>
        </w:trPr>
        <w:tc>
          <w:tcPr>
            <w:tcW w:w="28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4DD66" w14:textId="77777777" w:rsidR="00B7233D" w:rsidRPr="00930014" w:rsidRDefault="00B7233D" w:rsidP="008E2CA1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930014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>Key skills</w:t>
            </w:r>
          </w:p>
          <w:p w14:paraId="50177652" w14:textId="77777777" w:rsidR="00F53C43" w:rsidRPr="00F53C43" w:rsidRDefault="00F53C43" w:rsidP="00F53C43">
            <w:pPr>
              <w:rPr>
                <w:rFonts w:ascii="Century Gothic" w:hAnsi="Century Gothic" w:cs="Tahoma"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sz w:val="12"/>
                <w:szCs w:val="12"/>
              </w:rPr>
              <w:t>Explain that reconciliation means mending a broken relationship.</w:t>
            </w:r>
          </w:p>
          <w:p w14:paraId="2F231363" w14:textId="77777777" w:rsidR="00F53C43" w:rsidRPr="00F53C43" w:rsidRDefault="00F53C43" w:rsidP="00F53C43">
            <w:pPr>
              <w:rPr>
                <w:rFonts w:ascii="Century Gothic" w:hAnsi="Century Gothic" w:cs="Tahoma"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sz w:val="12"/>
                <w:szCs w:val="12"/>
              </w:rPr>
              <w:t>Understand that Christians learn about reconciliation from the Bible through stories Jesus told such as the prodigal son.</w:t>
            </w:r>
          </w:p>
          <w:p w14:paraId="05612135" w14:textId="6FAB9082" w:rsidR="00B7233D" w:rsidRPr="00236F1D" w:rsidRDefault="00F53C43" w:rsidP="00F53C43">
            <w:pPr>
              <w:rPr>
                <w:rFonts w:ascii="Tahoma" w:hAnsi="Tahoma" w:cs="Tahoma"/>
                <w:i/>
              </w:rPr>
            </w:pPr>
            <w:r w:rsidRPr="00F53C43">
              <w:rPr>
                <w:rFonts w:ascii="Century Gothic" w:hAnsi="Century Gothic" w:cs="Tahoma"/>
                <w:sz w:val="12"/>
                <w:szCs w:val="12"/>
              </w:rPr>
              <w:t>Explain that Christians believe God wants them to be peacemakers based on the example of Jesus.</w:t>
            </w:r>
          </w:p>
        </w:tc>
        <w:tc>
          <w:tcPr>
            <w:tcW w:w="3118" w:type="dxa"/>
            <w:shd w:val="clear" w:color="auto" w:fill="auto"/>
          </w:tcPr>
          <w:p w14:paraId="60CE4C7E" w14:textId="77777777" w:rsidR="00B7233D" w:rsidRPr="0038742E" w:rsidRDefault="00B7233D" w:rsidP="002C283A">
            <w:pPr>
              <w:rPr>
                <w:rFonts w:ascii="Century Gothic" w:hAnsi="Century Gothic" w:cstheme="minorHAnsi"/>
                <w:b/>
                <w:sz w:val="11"/>
                <w:szCs w:val="11"/>
              </w:rPr>
            </w:pPr>
            <w:r w:rsidRPr="0038742E">
              <w:rPr>
                <w:rFonts w:ascii="Century Gothic" w:hAnsi="Century Gothic" w:cstheme="minorHAnsi"/>
                <w:b/>
                <w:sz w:val="11"/>
                <w:szCs w:val="11"/>
              </w:rPr>
              <w:t>Key skills</w:t>
            </w:r>
          </w:p>
          <w:p w14:paraId="3492F9B8" w14:textId="77777777" w:rsidR="00B7233D" w:rsidRPr="00B106C6" w:rsidRDefault="00B7233D" w:rsidP="002C283A">
            <w:pPr>
              <w:rPr>
                <w:rFonts w:ascii="Century Gothic" w:hAnsi="Century Gothic" w:cstheme="minorHAnsi"/>
                <w:iCs/>
                <w:sz w:val="11"/>
                <w:szCs w:val="11"/>
              </w:rPr>
            </w:pPr>
            <w:r w:rsidRPr="00B106C6">
              <w:rPr>
                <w:rFonts w:ascii="Century Gothic" w:hAnsi="Century Gothic" w:cstheme="minorHAnsi"/>
                <w:iCs/>
                <w:sz w:val="11"/>
                <w:szCs w:val="11"/>
              </w:rPr>
              <w:t>Explain how snakes and ladders links with the idea of karma. That good choices have good results.</w:t>
            </w:r>
          </w:p>
          <w:p w14:paraId="0582D0E7" w14:textId="77777777" w:rsidR="00B7233D" w:rsidRPr="00B106C6" w:rsidRDefault="00B7233D" w:rsidP="002C283A">
            <w:pPr>
              <w:rPr>
                <w:rFonts w:ascii="Century Gothic" w:hAnsi="Century Gothic" w:cstheme="minorHAnsi"/>
                <w:iCs/>
                <w:sz w:val="11"/>
                <w:szCs w:val="11"/>
              </w:rPr>
            </w:pPr>
            <w:r w:rsidRPr="00B106C6">
              <w:rPr>
                <w:rFonts w:ascii="Century Gothic" w:hAnsi="Century Gothic" w:cstheme="minorHAnsi"/>
                <w:iCs/>
                <w:sz w:val="11"/>
                <w:szCs w:val="11"/>
              </w:rPr>
              <w:t xml:space="preserve">Begin to describe what Hindus might learn from one of their stories about living the right way. </w:t>
            </w:r>
          </w:p>
          <w:p w14:paraId="0694E538" w14:textId="77777777" w:rsidR="00B7233D" w:rsidRPr="00B106C6" w:rsidRDefault="00B7233D" w:rsidP="002C283A">
            <w:pPr>
              <w:rPr>
                <w:rFonts w:ascii="Century Gothic" w:hAnsi="Century Gothic" w:cstheme="minorHAnsi"/>
                <w:bCs/>
                <w:iCs/>
                <w:sz w:val="11"/>
                <w:szCs w:val="11"/>
              </w:rPr>
            </w:pPr>
            <w:r w:rsidRPr="00B106C6">
              <w:rPr>
                <w:rFonts w:ascii="Century Gothic" w:hAnsi="Century Gothic" w:cstheme="minorHAnsi"/>
                <w:bCs/>
                <w:iCs/>
                <w:sz w:val="11"/>
                <w:szCs w:val="11"/>
              </w:rPr>
              <w:t xml:space="preserve">Know that Hindus are encouraged to perform acts of selfless kindness.  </w:t>
            </w:r>
          </w:p>
          <w:p w14:paraId="192A4AC5" w14:textId="77777777" w:rsidR="00B7233D" w:rsidRPr="00B106C6" w:rsidRDefault="00B7233D" w:rsidP="002C283A">
            <w:pPr>
              <w:rPr>
                <w:rFonts w:ascii="Century Gothic" w:hAnsi="Century Gothic" w:cstheme="minorHAnsi"/>
                <w:bCs/>
                <w:iCs/>
                <w:sz w:val="11"/>
                <w:szCs w:val="11"/>
              </w:rPr>
            </w:pPr>
            <w:r w:rsidRPr="00B106C6">
              <w:rPr>
                <w:rFonts w:ascii="Century Gothic" w:hAnsi="Century Gothic" w:cstheme="minorHAnsi"/>
                <w:bCs/>
                <w:iCs/>
                <w:sz w:val="11"/>
                <w:szCs w:val="11"/>
              </w:rPr>
              <w:t>Talk about how karma influenced Ghandi.</w:t>
            </w:r>
          </w:p>
          <w:p w14:paraId="06832E9A" w14:textId="77777777" w:rsidR="00B7233D" w:rsidRPr="00B106C6" w:rsidRDefault="00B7233D" w:rsidP="002C283A">
            <w:pPr>
              <w:rPr>
                <w:rFonts w:ascii="Century Gothic" w:hAnsi="Century Gothic" w:cstheme="minorHAnsi"/>
                <w:bCs/>
                <w:sz w:val="11"/>
                <w:szCs w:val="11"/>
              </w:rPr>
            </w:pPr>
            <w:r w:rsidRPr="00B106C6">
              <w:rPr>
                <w:rFonts w:ascii="Century Gothic" w:hAnsi="Century Gothic" w:cstheme="minorHAnsi"/>
                <w:bCs/>
                <w:iCs/>
                <w:sz w:val="11"/>
                <w:szCs w:val="11"/>
              </w:rPr>
              <w:t>Know that even Hindu children must learn to take responsibility for gathering good karma</w:t>
            </w:r>
            <w:r w:rsidRPr="00B106C6">
              <w:rPr>
                <w:rFonts w:ascii="Century Gothic" w:hAnsi="Century Gothic" w:cstheme="minorHAnsi"/>
                <w:bCs/>
                <w:sz w:val="11"/>
                <w:szCs w:val="11"/>
              </w:rPr>
              <w:t xml:space="preserve">. </w:t>
            </w:r>
          </w:p>
          <w:p w14:paraId="7A43B01D" w14:textId="130947A2" w:rsidR="00B7233D" w:rsidRPr="0038742E" w:rsidRDefault="00B7233D" w:rsidP="002C283A">
            <w:pPr>
              <w:rPr>
                <w:rFonts w:ascii="Century Gothic" w:hAnsi="Century Gothic" w:cstheme="minorHAnsi"/>
                <w:sz w:val="11"/>
                <w:szCs w:val="11"/>
                <w:shd w:val="clear" w:color="auto" w:fill="FDE9D9"/>
              </w:rPr>
            </w:pPr>
          </w:p>
        </w:tc>
        <w:tc>
          <w:tcPr>
            <w:tcW w:w="2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88649" w14:textId="77777777" w:rsidR="00B7233D" w:rsidRPr="0038742E" w:rsidRDefault="00B7233D" w:rsidP="00B7233D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 w:cs="Tahoma"/>
                <w:i/>
                <w:sz w:val="11"/>
                <w:szCs w:val="11"/>
              </w:rPr>
              <w:t xml:space="preserve"> </w:t>
            </w:r>
            <w:r w:rsidRPr="0038742E">
              <w:rPr>
                <w:rFonts w:ascii="Century Gothic" w:hAnsi="Century Gothic"/>
                <w:b/>
                <w:sz w:val="11"/>
                <w:szCs w:val="11"/>
              </w:rPr>
              <w:t>Key skills</w:t>
            </w:r>
          </w:p>
          <w:p w14:paraId="31B18B13" w14:textId="77777777" w:rsidR="00E949D7" w:rsidRPr="00B106C6" w:rsidRDefault="00E949D7" w:rsidP="00E949D7">
            <w:pPr>
              <w:rPr>
                <w:rFonts w:ascii="Century Gothic" w:hAnsi="Century Gothic" w:cs="Tahoma"/>
                <w:sz w:val="11"/>
                <w:szCs w:val="11"/>
              </w:rPr>
            </w:pPr>
            <w:r w:rsidRPr="00B106C6">
              <w:rPr>
                <w:rFonts w:ascii="Century Gothic" w:hAnsi="Century Gothic" w:cs="Tahoma"/>
                <w:sz w:val="11"/>
                <w:szCs w:val="11"/>
              </w:rPr>
              <w:t>Explain how a Muslim responds when hearing the Adhan.</w:t>
            </w:r>
          </w:p>
          <w:p w14:paraId="03311FD6" w14:textId="77777777" w:rsidR="00E949D7" w:rsidRPr="00B106C6" w:rsidRDefault="00E949D7" w:rsidP="00E949D7">
            <w:pPr>
              <w:rPr>
                <w:rFonts w:ascii="Century Gothic" w:hAnsi="Century Gothic" w:cs="Tahoma"/>
                <w:sz w:val="11"/>
                <w:szCs w:val="11"/>
              </w:rPr>
            </w:pPr>
            <w:r w:rsidRPr="00B106C6">
              <w:rPr>
                <w:rFonts w:ascii="Century Gothic" w:hAnsi="Century Gothic" w:cs="Tahoma"/>
                <w:sz w:val="11"/>
                <w:szCs w:val="11"/>
              </w:rPr>
              <w:t>Explain that Muslim means ‘one who ‘submits’ or who willingly does what God wants them to do.</w:t>
            </w:r>
          </w:p>
          <w:p w14:paraId="0E9F169C" w14:textId="77777777" w:rsidR="00E949D7" w:rsidRPr="00B106C6" w:rsidRDefault="00E949D7" w:rsidP="00E949D7">
            <w:pPr>
              <w:rPr>
                <w:rFonts w:ascii="Century Gothic" w:hAnsi="Century Gothic" w:cs="Tahoma"/>
                <w:sz w:val="11"/>
                <w:szCs w:val="11"/>
              </w:rPr>
            </w:pPr>
            <w:r w:rsidRPr="00B106C6">
              <w:rPr>
                <w:rFonts w:ascii="Century Gothic" w:hAnsi="Century Gothic" w:cs="Tahoma"/>
                <w:sz w:val="11"/>
                <w:szCs w:val="11"/>
              </w:rPr>
              <w:t>Explain a Muslim learns from the story of Bilal and the first call to prayer to submit to Allah.</w:t>
            </w:r>
          </w:p>
          <w:p w14:paraId="08330531" w14:textId="77777777" w:rsidR="00E949D7" w:rsidRPr="00B106C6" w:rsidRDefault="00E949D7" w:rsidP="00E949D7">
            <w:pPr>
              <w:rPr>
                <w:rFonts w:ascii="Century Gothic" w:hAnsi="Century Gothic" w:cs="Tahoma"/>
                <w:sz w:val="11"/>
                <w:szCs w:val="11"/>
              </w:rPr>
            </w:pPr>
            <w:r w:rsidRPr="00B106C6">
              <w:rPr>
                <w:rFonts w:ascii="Century Gothic" w:hAnsi="Century Gothic" w:cs="Tahoma"/>
                <w:sz w:val="11"/>
                <w:szCs w:val="11"/>
              </w:rPr>
              <w:t>Describe some things Muslims do when they get ready for prayer and how the physical actions show submission to Allah.</w:t>
            </w:r>
          </w:p>
          <w:p w14:paraId="285ADADB" w14:textId="77777777" w:rsidR="00E949D7" w:rsidRPr="00B106C6" w:rsidRDefault="00E949D7" w:rsidP="00E949D7">
            <w:pPr>
              <w:rPr>
                <w:rFonts w:ascii="Century Gothic" w:hAnsi="Century Gothic" w:cs="Tahoma"/>
                <w:sz w:val="11"/>
                <w:szCs w:val="11"/>
              </w:rPr>
            </w:pPr>
            <w:r w:rsidRPr="00B106C6">
              <w:rPr>
                <w:rFonts w:ascii="Century Gothic" w:hAnsi="Century Gothic" w:cs="Tahoma"/>
                <w:sz w:val="11"/>
                <w:szCs w:val="11"/>
              </w:rPr>
              <w:t>Understand that saying the Bismillah reminds Muslims that Allah is involved in everything.</w:t>
            </w:r>
          </w:p>
          <w:p w14:paraId="2C82357B" w14:textId="733461E1" w:rsidR="00B7233D" w:rsidRPr="0038742E" w:rsidRDefault="00B7233D" w:rsidP="00B7233D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704DEEAF" w14:textId="77777777" w:rsidR="00B7233D" w:rsidRPr="0038742E" w:rsidRDefault="00B7233D" w:rsidP="00B7233D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/>
                <w:b/>
                <w:sz w:val="11"/>
                <w:szCs w:val="11"/>
              </w:rPr>
              <w:t>Key skills</w:t>
            </w:r>
          </w:p>
          <w:p w14:paraId="261FBFBB" w14:textId="77777777" w:rsidR="00B106C6" w:rsidRPr="00B106C6" w:rsidRDefault="00B106C6" w:rsidP="00B106C6">
            <w:pPr>
              <w:rPr>
                <w:rFonts w:ascii="Century Gothic" w:hAnsi="Century Gothic" w:cs="Tahoma"/>
                <w:sz w:val="12"/>
                <w:szCs w:val="12"/>
              </w:rPr>
            </w:pPr>
            <w:r w:rsidRPr="00B106C6">
              <w:rPr>
                <w:rFonts w:ascii="Century Gothic" w:hAnsi="Century Gothic" w:cs="Tahoma"/>
                <w:sz w:val="12"/>
                <w:szCs w:val="12"/>
              </w:rPr>
              <w:t>Be familiar with the Lord’s Prayer and understand it was a prayer Jesus taught.</w:t>
            </w:r>
          </w:p>
          <w:p w14:paraId="2B0B1FB5" w14:textId="4973DE18" w:rsidR="00B106C6" w:rsidRPr="00B106C6" w:rsidRDefault="00B106C6" w:rsidP="00B106C6">
            <w:pPr>
              <w:rPr>
                <w:rFonts w:ascii="Century Gothic" w:hAnsi="Century Gothic" w:cs="Tahoma"/>
                <w:sz w:val="12"/>
                <w:szCs w:val="12"/>
              </w:rPr>
            </w:pPr>
            <w:r w:rsidRPr="00B106C6">
              <w:rPr>
                <w:rFonts w:ascii="Century Gothic" w:hAnsi="Century Gothic" w:cs="Tahoma"/>
                <w:sz w:val="12"/>
                <w:szCs w:val="12"/>
              </w:rPr>
              <w:t xml:space="preserve">Describe how </w:t>
            </w:r>
            <w:r>
              <w:rPr>
                <w:rFonts w:ascii="Century Gothic" w:hAnsi="Century Gothic" w:cs="Tahoma"/>
                <w:sz w:val="12"/>
                <w:szCs w:val="12"/>
              </w:rPr>
              <w:t>Christians</w:t>
            </w:r>
            <w:r w:rsidRPr="00B106C6">
              <w:rPr>
                <w:rFonts w:ascii="Century Gothic" w:hAnsi="Century Gothic" w:cs="Tahoma"/>
                <w:sz w:val="12"/>
                <w:szCs w:val="12"/>
              </w:rPr>
              <w:t xml:space="preserve"> believe Jesus is king and want to follow his way of life.</w:t>
            </w:r>
          </w:p>
          <w:p w14:paraId="64CC3420" w14:textId="77777777" w:rsidR="00B106C6" w:rsidRPr="00B106C6" w:rsidRDefault="00B106C6" w:rsidP="00B106C6">
            <w:pPr>
              <w:rPr>
                <w:rFonts w:ascii="Century Gothic" w:hAnsi="Century Gothic" w:cs="Tahoma"/>
                <w:sz w:val="12"/>
                <w:szCs w:val="12"/>
              </w:rPr>
            </w:pPr>
            <w:r w:rsidRPr="00B106C6">
              <w:rPr>
                <w:rFonts w:ascii="Century Gothic" w:hAnsi="Century Gothic" w:cs="Tahoma"/>
                <w:sz w:val="12"/>
                <w:szCs w:val="12"/>
              </w:rPr>
              <w:t>Recall at least one parable Jesus taught about God’s Kingdom.</w:t>
            </w:r>
          </w:p>
          <w:p w14:paraId="19ABEFFF" w14:textId="5F73FD91" w:rsidR="00B7233D" w:rsidRPr="0038742E" w:rsidRDefault="00B7233D" w:rsidP="00B106C6">
            <w:pPr>
              <w:rPr>
                <w:rFonts w:ascii="Century Gothic" w:hAnsi="Century Gothic" w:cs="Tahoma"/>
                <w:i/>
                <w:color w:val="FF0000"/>
                <w:sz w:val="11"/>
                <w:szCs w:val="11"/>
              </w:rPr>
            </w:pPr>
          </w:p>
        </w:tc>
        <w:tc>
          <w:tcPr>
            <w:tcW w:w="2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22D191" w14:textId="77777777" w:rsidR="00B7233D" w:rsidRPr="0038742E" w:rsidRDefault="00B7233D" w:rsidP="00D67737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/>
                <w:b/>
                <w:sz w:val="11"/>
                <w:szCs w:val="11"/>
              </w:rPr>
              <w:t>Key skills</w:t>
            </w:r>
          </w:p>
          <w:p w14:paraId="2EDCEDF1" w14:textId="77777777" w:rsidR="00E433D2" w:rsidRPr="00E433D2" w:rsidRDefault="00E433D2" w:rsidP="00E433D2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E433D2">
              <w:rPr>
                <w:rFonts w:ascii="Century Gothic" w:hAnsi="Century Gothic"/>
                <w:sz w:val="11"/>
                <w:szCs w:val="11"/>
              </w:rPr>
              <w:t xml:space="preserve">Describe humanism as a </w:t>
            </w:r>
            <w:proofErr w:type="spellStart"/>
            <w:r w:rsidRPr="00E433D2">
              <w:rPr>
                <w:rFonts w:ascii="Century Gothic" w:hAnsi="Century Gothic"/>
                <w:sz w:val="11"/>
                <w:szCs w:val="11"/>
              </w:rPr>
              <w:t>non religious</w:t>
            </w:r>
            <w:proofErr w:type="spellEnd"/>
            <w:r w:rsidRPr="00E433D2">
              <w:rPr>
                <w:rFonts w:ascii="Century Gothic" w:hAnsi="Century Gothic"/>
                <w:sz w:val="11"/>
                <w:szCs w:val="11"/>
              </w:rPr>
              <w:t xml:space="preserve"> worldview </w:t>
            </w:r>
          </w:p>
          <w:p w14:paraId="6CA102AD" w14:textId="77777777" w:rsidR="00E433D2" w:rsidRPr="00E433D2" w:rsidRDefault="00E433D2" w:rsidP="00E433D2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E433D2">
              <w:rPr>
                <w:rFonts w:ascii="Century Gothic" w:hAnsi="Century Gothic"/>
                <w:sz w:val="11"/>
                <w:szCs w:val="11"/>
              </w:rPr>
              <w:t>Describe how humanists make decisions about what is right</w:t>
            </w:r>
          </w:p>
          <w:p w14:paraId="4628FBBA" w14:textId="77777777" w:rsidR="00E433D2" w:rsidRDefault="00E433D2" w:rsidP="00E433D2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E433D2">
              <w:rPr>
                <w:rFonts w:ascii="Century Gothic" w:hAnsi="Century Gothic"/>
                <w:sz w:val="11"/>
                <w:szCs w:val="11"/>
              </w:rPr>
              <w:t>Recognise different forms of the Golden Rule in religions and cultures</w:t>
            </w:r>
          </w:p>
          <w:p w14:paraId="63AA8D79" w14:textId="752FCF1A" w:rsidR="00E433D2" w:rsidRPr="00E433D2" w:rsidRDefault="00E433D2" w:rsidP="00E433D2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E433D2">
              <w:rPr>
                <w:rFonts w:ascii="Century Gothic" w:hAnsi="Century Gothic"/>
                <w:sz w:val="11"/>
                <w:szCs w:val="11"/>
              </w:rPr>
              <w:t>Explain what empathy is and why Humanists consider it an important value</w:t>
            </w:r>
          </w:p>
          <w:p w14:paraId="0192BB80" w14:textId="77777777" w:rsidR="00E433D2" w:rsidRDefault="00E433D2" w:rsidP="00E433D2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</w:p>
          <w:p w14:paraId="21023865" w14:textId="085A0C33" w:rsidR="00E433D2" w:rsidRPr="00E433D2" w:rsidRDefault="00E433D2" w:rsidP="00E433D2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E433D2">
              <w:rPr>
                <w:rFonts w:ascii="Century Gothic" w:hAnsi="Century Gothic"/>
                <w:sz w:val="11"/>
                <w:szCs w:val="11"/>
              </w:rPr>
              <w:t>Understand that not everyone believes in God.</w:t>
            </w:r>
          </w:p>
          <w:p w14:paraId="7DE4FC77" w14:textId="063809CF" w:rsidR="00B7233D" w:rsidRPr="0038742E" w:rsidRDefault="00B7233D" w:rsidP="00E451EE">
            <w:pPr>
              <w:rPr>
                <w:rFonts w:ascii="Century Gothic" w:hAnsi="Century Gothic" w:cs="Tahoma"/>
                <w:i/>
                <w:sz w:val="11"/>
                <w:szCs w:val="11"/>
              </w:rPr>
            </w:pPr>
          </w:p>
        </w:tc>
        <w:tc>
          <w:tcPr>
            <w:tcW w:w="2552" w:type="dxa"/>
            <w:shd w:val="clear" w:color="auto" w:fill="auto"/>
          </w:tcPr>
          <w:p w14:paraId="54B653F2" w14:textId="77777777" w:rsidR="00B7233D" w:rsidRPr="0038742E" w:rsidRDefault="00B7233D" w:rsidP="005028DE">
            <w:pPr>
              <w:pStyle w:val="NoSpacing"/>
              <w:rPr>
                <w:rFonts w:ascii="Century Gothic" w:hAnsi="Century Gothic"/>
                <w:b/>
                <w:sz w:val="11"/>
                <w:szCs w:val="11"/>
              </w:rPr>
            </w:pPr>
            <w:r w:rsidRPr="0038742E">
              <w:rPr>
                <w:rFonts w:ascii="Century Gothic" w:hAnsi="Century Gothic"/>
                <w:b/>
                <w:sz w:val="11"/>
                <w:szCs w:val="11"/>
              </w:rPr>
              <w:t>Key skills</w:t>
            </w:r>
          </w:p>
          <w:p w14:paraId="185F07AA" w14:textId="77777777" w:rsidR="00D06476" w:rsidRPr="0038742E" w:rsidRDefault="00D06476" w:rsidP="00D06476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38742E">
              <w:rPr>
                <w:rFonts w:ascii="Century Gothic" w:hAnsi="Century Gothic" w:cs="Tahoma"/>
                <w:iCs/>
                <w:sz w:val="11"/>
                <w:szCs w:val="11"/>
              </w:rPr>
              <w:t>Understand that Guru means teacher and the purpose of a Guru to share the light of God.</w:t>
            </w:r>
          </w:p>
          <w:p w14:paraId="10B5D41C" w14:textId="77777777" w:rsidR="00D06476" w:rsidRPr="0038742E" w:rsidRDefault="00D06476" w:rsidP="00D06476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38742E">
              <w:rPr>
                <w:rFonts w:ascii="Century Gothic" w:hAnsi="Century Gothic" w:cs="Tahoma"/>
                <w:iCs/>
                <w:sz w:val="11"/>
                <w:szCs w:val="11"/>
              </w:rPr>
              <w:t xml:space="preserve">Describe what a Sikh might learn from stories of Guru Nanak. </w:t>
            </w:r>
          </w:p>
          <w:p w14:paraId="2A96F75C" w14:textId="77777777" w:rsidR="00D06476" w:rsidRPr="0038742E" w:rsidRDefault="00D06476" w:rsidP="00D06476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38742E">
              <w:rPr>
                <w:rFonts w:ascii="Century Gothic" w:hAnsi="Century Gothic" w:cs="Tahoma"/>
                <w:iCs/>
                <w:sz w:val="11"/>
                <w:szCs w:val="11"/>
              </w:rPr>
              <w:t xml:space="preserve">Understand the significance of </w:t>
            </w:r>
            <w:proofErr w:type="spellStart"/>
            <w:r w:rsidRPr="0038742E">
              <w:rPr>
                <w:rFonts w:ascii="Century Gothic" w:hAnsi="Century Gothic" w:cs="Tahoma"/>
                <w:iCs/>
                <w:sz w:val="11"/>
                <w:szCs w:val="11"/>
              </w:rPr>
              <w:t>Ik</w:t>
            </w:r>
            <w:proofErr w:type="spellEnd"/>
            <w:r w:rsidRPr="0038742E">
              <w:rPr>
                <w:rFonts w:ascii="Century Gothic" w:hAnsi="Century Gothic" w:cs="Tahoma"/>
                <w:iCs/>
                <w:sz w:val="11"/>
                <w:szCs w:val="11"/>
              </w:rPr>
              <w:t xml:space="preserve"> </w:t>
            </w:r>
            <w:proofErr w:type="spellStart"/>
            <w:r w:rsidRPr="0038742E">
              <w:rPr>
                <w:rFonts w:ascii="Century Gothic" w:hAnsi="Century Gothic" w:cs="Tahoma"/>
                <w:iCs/>
                <w:sz w:val="11"/>
                <w:szCs w:val="11"/>
              </w:rPr>
              <w:t>Onkar</w:t>
            </w:r>
            <w:proofErr w:type="spellEnd"/>
            <w:r w:rsidRPr="0038742E">
              <w:rPr>
                <w:rFonts w:ascii="Century Gothic" w:hAnsi="Century Gothic" w:cs="Tahoma"/>
                <w:iCs/>
                <w:sz w:val="11"/>
                <w:szCs w:val="11"/>
              </w:rPr>
              <w:t xml:space="preserve"> as representing the Sikh belief in one god. </w:t>
            </w:r>
          </w:p>
          <w:p w14:paraId="7C9C5F4E" w14:textId="77777777" w:rsidR="00D06476" w:rsidRPr="0038742E" w:rsidRDefault="00D06476" w:rsidP="00D06476">
            <w:pPr>
              <w:rPr>
                <w:rFonts w:ascii="Century Gothic" w:hAnsi="Century Gothic" w:cs="Tahoma"/>
                <w:bCs/>
                <w:iCs/>
                <w:sz w:val="11"/>
                <w:szCs w:val="11"/>
              </w:rPr>
            </w:pPr>
            <w:r w:rsidRPr="0038742E">
              <w:rPr>
                <w:rFonts w:ascii="Century Gothic" w:hAnsi="Century Gothic" w:cs="Tahoma"/>
                <w:bCs/>
                <w:iCs/>
                <w:sz w:val="11"/>
                <w:szCs w:val="11"/>
              </w:rPr>
              <w:t>Describe how and why Sikhs show the Granth the respect due to a living guru and how this is like or different from how other holy books are treated.</w:t>
            </w:r>
          </w:p>
          <w:p w14:paraId="520824D8" w14:textId="16014034" w:rsidR="00B7233D" w:rsidRPr="0038742E" w:rsidRDefault="00D06476" w:rsidP="00D06476">
            <w:pPr>
              <w:rPr>
                <w:rFonts w:ascii="Century Gothic" w:hAnsi="Century Gothic"/>
                <w:sz w:val="11"/>
                <w:szCs w:val="11"/>
              </w:rPr>
            </w:pPr>
            <w:r w:rsidRPr="0038742E">
              <w:rPr>
                <w:rFonts w:ascii="Century Gothic" w:hAnsi="Century Gothic" w:cs="Tahoma"/>
                <w:bCs/>
                <w:iCs/>
                <w:sz w:val="11"/>
                <w:szCs w:val="11"/>
              </w:rPr>
              <w:t>Understand how a Sikh will listen to the true Guru through chanting and meditating.</w:t>
            </w:r>
          </w:p>
        </w:tc>
      </w:tr>
      <w:tr w:rsidR="0008620D" w:rsidRPr="006A0E8D" w14:paraId="54C8453F" w14:textId="77777777" w:rsidTr="006D24E2">
        <w:trPr>
          <w:trHeight w:val="314"/>
        </w:trPr>
        <w:tc>
          <w:tcPr>
            <w:tcW w:w="16019" w:type="dxa"/>
            <w:gridSpan w:val="9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F8398" w14:textId="7F63015D" w:rsidR="0008620D" w:rsidRPr="0008620D" w:rsidRDefault="0008620D" w:rsidP="0038742E">
            <w:pPr>
              <w:pStyle w:val="NoSpacing"/>
              <w:spacing w:after="24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8620D">
              <w:rPr>
                <w:rFonts w:ascii="Century Gothic" w:hAnsi="Century Gothic"/>
                <w:b/>
                <w:sz w:val="18"/>
                <w:szCs w:val="18"/>
              </w:rPr>
              <w:t>Year 3 Religious Education</w:t>
            </w:r>
          </w:p>
        </w:tc>
      </w:tr>
      <w:tr w:rsidR="00B7233D" w:rsidRPr="006A0E8D" w14:paraId="1D1DFE06" w14:textId="77777777" w:rsidTr="001835CB">
        <w:trPr>
          <w:trHeight w:val="985"/>
        </w:trPr>
        <w:tc>
          <w:tcPr>
            <w:tcW w:w="28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86FA1" w14:textId="5504860E" w:rsidR="00BD0B0F" w:rsidRPr="00172A8D" w:rsidRDefault="00BD0B0F" w:rsidP="00BD0B0F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172A8D">
              <w:rPr>
                <w:rFonts w:ascii="Century Gothic" w:hAnsi="Century Gothic"/>
                <w:b/>
                <w:bCs/>
                <w:sz w:val="12"/>
                <w:szCs w:val="12"/>
              </w:rPr>
              <w:t>Te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>x</w:t>
            </w:r>
            <w:r w:rsidRPr="00172A8D">
              <w:rPr>
                <w:rFonts w:ascii="Century Gothic" w:hAnsi="Century Gothic"/>
                <w:b/>
                <w:bCs/>
                <w:sz w:val="12"/>
                <w:szCs w:val="12"/>
              </w:rPr>
              <w:t>t/video/music</w:t>
            </w:r>
          </w:p>
          <w:p w14:paraId="70FF4036" w14:textId="77777777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B4F57D3" w14:textId="77777777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Choose from </w:t>
            </w:r>
          </w:p>
          <w:p w14:paraId="7DE8E508" w14:textId="77777777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this selection </w:t>
            </w:r>
          </w:p>
          <w:p w14:paraId="6AA76AA0" w14:textId="726BC832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of Children’s </w:t>
            </w:r>
          </w:p>
          <w:p w14:paraId="33B26CBE" w14:textId="1F2A3B8A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Bibles:</w:t>
            </w:r>
          </w:p>
          <w:p w14:paraId="5F028F16" w14:textId="4ACAD579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0382593" w14:textId="10F11234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5061F12" w14:textId="09F2FFC6" w:rsidR="00BD0B0F" w:rsidRDefault="00F53C43" w:rsidP="00BD0B0F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141568" behindDoc="0" locked="0" layoutInCell="1" allowOverlap="1" wp14:anchorId="48A8B07B" wp14:editId="236467CA">
                  <wp:simplePos x="0" y="0"/>
                  <wp:positionH relativeFrom="column">
                    <wp:posOffset>727075</wp:posOffset>
                  </wp:positionH>
                  <wp:positionV relativeFrom="paragraph">
                    <wp:posOffset>71120</wp:posOffset>
                  </wp:positionV>
                  <wp:extent cx="433070" cy="507365"/>
                  <wp:effectExtent l="19050" t="0" r="5080" b="0"/>
                  <wp:wrapNone/>
                  <wp:docPr id="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507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146688" behindDoc="0" locked="0" layoutInCell="1" allowOverlap="1" wp14:anchorId="2EE04109" wp14:editId="326B9126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92710</wp:posOffset>
                  </wp:positionV>
                  <wp:extent cx="378460" cy="469900"/>
                  <wp:effectExtent l="19050" t="0" r="2540" b="0"/>
                  <wp:wrapNone/>
                  <wp:docPr id="5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460" cy="469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6E29E86" w14:textId="3219005D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EE8709A" w14:textId="6D05935B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634A98C" w14:textId="77777777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D594563" w14:textId="77777777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4C7C587" w14:textId="77777777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EF18882" w14:textId="77777777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30ED379" w14:textId="77777777" w:rsidR="00BD0B0F" w:rsidRDefault="00BD0B0F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DEA0BFC" w14:textId="77777777" w:rsidR="00BD0B0F" w:rsidRDefault="00BD0B0F" w:rsidP="00BD0B0F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  <w:p w14:paraId="06DA7EA5" w14:textId="77777777" w:rsidR="00BD0B0F" w:rsidRDefault="00BD0B0F" w:rsidP="00BD0B0F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  <w:p w14:paraId="0355E6DB" w14:textId="77777777" w:rsidR="00BD0B0F" w:rsidRDefault="00BD0B0F" w:rsidP="00AF01D9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22155270" w14:textId="412D5656" w:rsidR="00BD0B0F" w:rsidRPr="00A20F28" w:rsidRDefault="00BD0B0F" w:rsidP="00AF01D9">
            <w:pPr>
              <w:rPr>
                <w:rFonts w:ascii="Century Gothic" w:hAnsi="Century Gothic"/>
                <w:sz w:val="13"/>
                <w:szCs w:val="13"/>
              </w:rPr>
            </w:pPr>
          </w:p>
        </w:tc>
        <w:tc>
          <w:tcPr>
            <w:tcW w:w="3118" w:type="dxa"/>
            <w:shd w:val="clear" w:color="auto" w:fill="auto"/>
          </w:tcPr>
          <w:p w14:paraId="49927AF7" w14:textId="65FF53FD" w:rsidR="00B7233D" w:rsidRPr="00172A8D" w:rsidRDefault="00B7233D" w:rsidP="0016404A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172A8D">
              <w:rPr>
                <w:rFonts w:ascii="Century Gothic" w:hAnsi="Century Gothic"/>
                <w:b/>
                <w:bCs/>
                <w:sz w:val="12"/>
                <w:szCs w:val="12"/>
              </w:rPr>
              <w:t>Te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>x</w:t>
            </w:r>
            <w:r w:rsidRPr="00172A8D">
              <w:rPr>
                <w:rFonts w:ascii="Century Gothic" w:hAnsi="Century Gothic"/>
                <w:b/>
                <w:bCs/>
                <w:sz w:val="12"/>
                <w:szCs w:val="12"/>
              </w:rPr>
              <w:t>t/video/music</w:t>
            </w:r>
          </w:p>
          <w:p w14:paraId="48CE0D70" w14:textId="4086CFC8" w:rsidR="00B7233D" w:rsidRDefault="00147B1B" w:rsidP="0016404A">
            <w:pPr>
              <w:rPr>
                <w:rFonts w:ascii="Century Gothic" w:hAnsi="Century Gothic"/>
                <w:sz w:val="12"/>
                <w:szCs w:val="12"/>
              </w:rPr>
            </w:pPr>
            <w:hyperlink r:id="rId7" w:history="1">
              <w:r w:rsidR="00B7233D" w:rsidRPr="00AB24AC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http://www.bbc.co.uk/education/clips/z9f4dmn</w:t>
              </w:r>
            </w:hyperlink>
          </w:p>
          <w:p w14:paraId="18210637" w14:textId="4DFDC9CA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1134622" w14:textId="7FB7ED2C" w:rsidR="00B7233D" w:rsidRDefault="00147B1B" w:rsidP="0016404A">
            <w:pPr>
              <w:rPr>
                <w:rFonts w:ascii="Century Gothic" w:hAnsi="Century Gothic"/>
                <w:sz w:val="12"/>
                <w:szCs w:val="12"/>
              </w:rPr>
            </w:pPr>
            <w:hyperlink r:id="rId8" w:history="1">
              <w:r w:rsidR="00B7233D" w:rsidRPr="00395424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http://www.bbc.co.uk/education/clips/ztqpycw</w:t>
              </w:r>
            </w:hyperlink>
          </w:p>
          <w:p w14:paraId="5C798E51" w14:textId="01A564B9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BC3A760" w14:textId="41909305" w:rsidR="00B7233D" w:rsidRDefault="00147B1B" w:rsidP="0016404A">
            <w:pPr>
              <w:rPr>
                <w:rFonts w:ascii="Century Gothic" w:hAnsi="Century Gothic"/>
                <w:sz w:val="12"/>
                <w:szCs w:val="12"/>
              </w:rPr>
            </w:pPr>
            <w:hyperlink r:id="rId9" w:history="1">
              <w:r w:rsidR="00B7233D" w:rsidRPr="00395424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http://www.talesofpanchatantra.com/</w:t>
              </w:r>
            </w:hyperlink>
          </w:p>
          <w:p w14:paraId="64546F90" w14:textId="231930F0" w:rsidR="00B7233D" w:rsidRDefault="00147B1B" w:rsidP="0016404A">
            <w:pPr>
              <w:rPr>
                <w:rFonts w:ascii="Century Gothic" w:hAnsi="Century Gothic"/>
                <w:sz w:val="12"/>
                <w:szCs w:val="12"/>
              </w:rPr>
            </w:pPr>
            <w:hyperlink r:id="rId10" w:history="1">
              <w:r w:rsidR="00B7233D" w:rsidRPr="00395424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http://panchatantra.org/</w:t>
              </w:r>
            </w:hyperlink>
          </w:p>
          <w:p w14:paraId="49C35B24" w14:textId="6E4B305A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0BB34DA" w14:textId="4119BA66" w:rsidR="00B7233D" w:rsidRDefault="00147B1B" w:rsidP="0016404A">
            <w:pPr>
              <w:rPr>
                <w:rFonts w:ascii="Century Gothic" w:hAnsi="Century Gothic"/>
                <w:sz w:val="12"/>
                <w:szCs w:val="12"/>
              </w:rPr>
            </w:pPr>
            <w:hyperlink r:id="rId11" w:history="1">
              <w:r w:rsidR="00B7233D" w:rsidRPr="00395424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http://www.bbc.co.uk/education/topics/zh86n39/videos/1</w:t>
              </w:r>
            </w:hyperlink>
          </w:p>
          <w:p w14:paraId="3993E7E8" w14:textId="0EF8404F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6D99A00" w14:textId="74928DA4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591FD85" w14:textId="491FEC24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Little Miss Naughty – Roger Hargreaves.</w:t>
            </w:r>
          </w:p>
          <w:p w14:paraId="42693970" w14:textId="4E8BB9F8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What if Everyone Did That? Ellen Javernick.</w:t>
            </w:r>
          </w:p>
          <w:p w14:paraId="3A386746" w14:textId="4E1C817B" w:rsidR="00B7233D" w:rsidRDefault="006E6F23" w:rsidP="0016404A">
            <w:pPr>
              <w:rPr>
                <w:rFonts w:ascii="Century Gothic" w:hAnsi="Century Gothic"/>
                <w:sz w:val="12"/>
                <w:szCs w:val="12"/>
              </w:rPr>
            </w:pPr>
            <w:r w:rsidRPr="00D33CDE">
              <w:rPr>
                <w:noProof/>
              </w:rPr>
              <w:drawing>
                <wp:anchor distT="0" distB="0" distL="114300" distR="114300" simplePos="0" relativeHeight="252005376" behindDoc="0" locked="0" layoutInCell="1" allowOverlap="1" wp14:anchorId="64FDFD26" wp14:editId="64720BAC">
                  <wp:simplePos x="0" y="0"/>
                  <wp:positionH relativeFrom="margin">
                    <wp:posOffset>1225843</wp:posOffset>
                  </wp:positionH>
                  <wp:positionV relativeFrom="paragraph">
                    <wp:posOffset>65405</wp:posOffset>
                  </wp:positionV>
                  <wp:extent cx="344756" cy="522254"/>
                  <wp:effectExtent l="0" t="0" r="0" b="0"/>
                  <wp:wrapNone/>
                  <wp:docPr id="6" name="Picture 6" descr="Chart, scatter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Chart, scatter chart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56" cy="522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233D" w:rsidRPr="00AF176C">
              <w:rPr>
                <w:noProof/>
              </w:rPr>
              <w:drawing>
                <wp:anchor distT="0" distB="0" distL="114300" distR="114300" simplePos="0" relativeHeight="252001280" behindDoc="0" locked="0" layoutInCell="1" allowOverlap="1" wp14:anchorId="4C71F071" wp14:editId="6CE12F27">
                  <wp:simplePos x="0" y="0"/>
                  <wp:positionH relativeFrom="column">
                    <wp:posOffset>166049</wp:posOffset>
                  </wp:positionH>
                  <wp:positionV relativeFrom="paragraph">
                    <wp:posOffset>103245</wp:posOffset>
                  </wp:positionV>
                  <wp:extent cx="369065" cy="366141"/>
                  <wp:effectExtent l="0" t="0" r="0" b="0"/>
                  <wp:wrapNone/>
                  <wp:docPr id="12" name="Picture 12" descr="A picture containing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company nam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065" cy="366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119442" w14:textId="213A214E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  <w:r w:rsidRPr="00164CAF">
              <w:rPr>
                <w:noProof/>
              </w:rPr>
              <w:drawing>
                <wp:anchor distT="0" distB="0" distL="114300" distR="114300" simplePos="0" relativeHeight="252002304" behindDoc="0" locked="0" layoutInCell="1" allowOverlap="1" wp14:anchorId="0D72EE58" wp14:editId="08D83791">
                  <wp:simplePos x="0" y="0"/>
                  <wp:positionH relativeFrom="margin">
                    <wp:posOffset>617473</wp:posOffset>
                  </wp:positionH>
                  <wp:positionV relativeFrom="paragraph">
                    <wp:posOffset>25997</wp:posOffset>
                  </wp:positionV>
                  <wp:extent cx="354301" cy="383540"/>
                  <wp:effectExtent l="0" t="0" r="8255" b="0"/>
                  <wp:wrapNone/>
                  <wp:docPr id="16" name="Picture 16" descr="A picture containing text, gra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text, grass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301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8F05A8" w14:textId="2E7A61B7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EE3C068" w14:textId="31051117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0850F74" w14:textId="62EDA7CE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07FCCF0" w14:textId="29F47B3D" w:rsidR="00B7233D" w:rsidRDefault="006E6F23" w:rsidP="0016404A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139520" behindDoc="0" locked="0" layoutInCell="1" allowOverlap="1" wp14:anchorId="2F73304B" wp14:editId="411BEB3C">
                  <wp:simplePos x="0" y="0"/>
                  <wp:positionH relativeFrom="column">
                    <wp:posOffset>1270781</wp:posOffset>
                  </wp:positionH>
                  <wp:positionV relativeFrom="paragraph">
                    <wp:posOffset>74734</wp:posOffset>
                  </wp:positionV>
                  <wp:extent cx="457200" cy="691661"/>
                  <wp:effectExtent l="0" t="0" r="0" b="0"/>
                  <wp:wrapNone/>
                  <wp:docPr id="6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6916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233D" w:rsidRPr="00B11A9C">
              <w:rPr>
                <w:noProof/>
              </w:rPr>
              <w:drawing>
                <wp:anchor distT="0" distB="0" distL="114300" distR="114300" simplePos="0" relativeHeight="252004352" behindDoc="0" locked="0" layoutInCell="1" allowOverlap="1" wp14:anchorId="7F1D82BA" wp14:editId="4F8DEC33">
                  <wp:simplePos x="0" y="0"/>
                  <wp:positionH relativeFrom="margin">
                    <wp:posOffset>57418</wp:posOffset>
                  </wp:positionH>
                  <wp:positionV relativeFrom="paragraph">
                    <wp:posOffset>56240</wp:posOffset>
                  </wp:positionV>
                  <wp:extent cx="358048" cy="509335"/>
                  <wp:effectExtent l="0" t="0" r="4445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48" cy="509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233D" w:rsidRPr="00696B26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003328" behindDoc="0" locked="0" layoutInCell="1" allowOverlap="1" wp14:anchorId="6D7835F3" wp14:editId="2467E354">
                  <wp:simplePos x="0" y="0"/>
                  <wp:positionH relativeFrom="column">
                    <wp:posOffset>765474</wp:posOffset>
                  </wp:positionH>
                  <wp:positionV relativeFrom="paragraph">
                    <wp:posOffset>97821</wp:posOffset>
                  </wp:positionV>
                  <wp:extent cx="374573" cy="583062"/>
                  <wp:effectExtent l="0" t="0" r="6985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573" cy="583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C63F9D" w14:textId="0DE7239E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5A05C71" w14:textId="3625DCDB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                      OR</w:t>
            </w:r>
          </w:p>
          <w:p w14:paraId="01E9D2FF" w14:textId="1ED21F93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BEE970F" w14:textId="66E36D1C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C2A46C1" w14:textId="7AD692AB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7BA7D7D" w14:textId="671C440C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26B65BD" w14:textId="77777777" w:rsidR="006E6F23" w:rsidRDefault="006E6F23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64C5D71" w14:textId="408ADFA3" w:rsidR="00B7233D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  <w:r w:rsidRPr="00911ACE">
              <w:rPr>
                <w:rFonts w:ascii="Century Gothic" w:hAnsi="Century Gothic"/>
                <w:sz w:val="12"/>
                <w:szCs w:val="12"/>
              </w:rPr>
              <w:t>Hinduism - An Introduction: Teach Yourself (Owen Cole / VP Kanitkar)</w:t>
            </w:r>
          </w:p>
          <w:p w14:paraId="27085048" w14:textId="628CD312" w:rsidR="00B7233D" w:rsidRPr="00911ACE" w:rsidRDefault="00B7233D" w:rsidP="0016404A">
            <w:pPr>
              <w:rPr>
                <w:rFonts w:ascii="Century Gothic" w:hAnsi="Century Gothic"/>
                <w:sz w:val="12"/>
                <w:szCs w:val="12"/>
              </w:rPr>
            </w:pPr>
            <w:r w:rsidRPr="00911ACE">
              <w:rPr>
                <w:rFonts w:ascii="Century Gothic" w:hAnsi="Century Gothic"/>
                <w:sz w:val="12"/>
                <w:szCs w:val="12"/>
              </w:rPr>
              <w:t>Opening up Hinduism – Fiona Moss</w:t>
            </w:r>
          </w:p>
        </w:tc>
        <w:tc>
          <w:tcPr>
            <w:tcW w:w="2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5D9E3" w14:textId="77777777" w:rsidR="00B7233D" w:rsidRPr="00172A8D" w:rsidRDefault="00B7233D" w:rsidP="00B7233D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172A8D">
              <w:rPr>
                <w:rFonts w:ascii="Century Gothic" w:hAnsi="Century Gothic"/>
                <w:b/>
                <w:bCs/>
                <w:sz w:val="12"/>
                <w:szCs w:val="12"/>
              </w:rPr>
              <w:t>Te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>x</w:t>
            </w:r>
            <w:r w:rsidRPr="00172A8D">
              <w:rPr>
                <w:rFonts w:ascii="Century Gothic" w:hAnsi="Century Gothic"/>
                <w:b/>
                <w:bCs/>
                <w:sz w:val="12"/>
                <w:szCs w:val="12"/>
              </w:rPr>
              <w:t>t/video/music</w:t>
            </w:r>
          </w:p>
          <w:p w14:paraId="04FC9979" w14:textId="4C8EB440" w:rsidR="00B7233D" w:rsidRPr="006A0E8D" w:rsidRDefault="00B7233D" w:rsidP="00364EB4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7FAFCFEC" w14:textId="38080C84" w:rsidR="00E949D7" w:rsidRDefault="00E949D7" w:rsidP="00E949D7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305E54">
              <w:rPr>
                <w:noProof/>
              </w:rPr>
              <w:drawing>
                <wp:anchor distT="0" distB="0" distL="114300" distR="114300" simplePos="0" relativeHeight="252008448" behindDoc="0" locked="0" layoutInCell="1" allowOverlap="1" wp14:anchorId="00913FA0" wp14:editId="035A9851">
                  <wp:simplePos x="0" y="0"/>
                  <wp:positionH relativeFrom="margin">
                    <wp:posOffset>715010</wp:posOffset>
                  </wp:positionH>
                  <wp:positionV relativeFrom="paragraph">
                    <wp:posOffset>21590</wp:posOffset>
                  </wp:positionV>
                  <wp:extent cx="350565" cy="497989"/>
                  <wp:effectExtent l="0" t="0" r="0" b="0"/>
                  <wp:wrapNone/>
                  <wp:docPr id="9" name="Picture 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Text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350565" cy="497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07807">
              <w:rPr>
                <w:noProof/>
              </w:rPr>
              <w:drawing>
                <wp:anchor distT="0" distB="0" distL="114300" distR="114300" simplePos="0" relativeHeight="252007424" behindDoc="0" locked="0" layoutInCell="1" allowOverlap="1" wp14:anchorId="16A401C7" wp14:editId="12BAA10D">
                  <wp:simplePos x="0" y="0"/>
                  <wp:positionH relativeFrom="margin">
                    <wp:posOffset>116205</wp:posOffset>
                  </wp:positionH>
                  <wp:positionV relativeFrom="paragraph">
                    <wp:posOffset>4667</wp:posOffset>
                  </wp:positionV>
                  <wp:extent cx="374574" cy="529767"/>
                  <wp:effectExtent l="0" t="0" r="6985" b="3810"/>
                  <wp:wrapNone/>
                  <wp:docPr id="3" name="Picture 3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calendar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374574" cy="529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C88434" w14:textId="585933FD" w:rsidR="00E949D7" w:rsidRDefault="00E949D7" w:rsidP="00E949D7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25846EEC" w14:textId="77777777" w:rsidR="00E949D7" w:rsidRDefault="00E949D7" w:rsidP="00E949D7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64A017C4" w14:textId="77777777" w:rsidR="00E949D7" w:rsidRDefault="00E949D7" w:rsidP="00E949D7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6CBCB7B5" w14:textId="77777777" w:rsidR="00E949D7" w:rsidRPr="00A20F28" w:rsidRDefault="00E949D7" w:rsidP="00E949D7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1EE07E1C" w14:textId="77777777" w:rsidR="00E949D7" w:rsidRPr="00120E1E" w:rsidRDefault="00E949D7" w:rsidP="00E949D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 w:rsidRPr="00120E1E">
              <w:rPr>
                <w:rFonts w:ascii="Century Gothic" w:hAnsi="Century Gothic"/>
                <w:sz w:val="12"/>
                <w:szCs w:val="12"/>
              </w:rPr>
              <w:t>The story of Bilal – Edoardo Albert</w:t>
            </w:r>
          </w:p>
          <w:p w14:paraId="2552CC9E" w14:textId="77777777" w:rsidR="00E949D7" w:rsidRPr="00120E1E" w:rsidRDefault="00E949D7" w:rsidP="00E949D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 w:rsidRPr="00120E1E">
              <w:rPr>
                <w:rFonts w:ascii="Century Gothic" w:hAnsi="Century Gothic"/>
                <w:sz w:val="12"/>
                <w:szCs w:val="12"/>
              </w:rPr>
              <w:t>I can say Bismillah Anywhere! – Yasmin Ibrahim</w:t>
            </w:r>
          </w:p>
          <w:p w14:paraId="74809812" w14:textId="77777777" w:rsidR="00E949D7" w:rsidRPr="00120E1E" w:rsidRDefault="00E949D7" w:rsidP="00E949D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120E1E">
              <w:rPr>
                <w:rFonts w:ascii="Century Gothic" w:hAnsi="Century Gothic"/>
                <w:sz w:val="12"/>
                <w:szCs w:val="12"/>
              </w:rPr>
              <w:t>Assalamu</w:t>
            </w:r>
            <w:proofErr w:type="spellEnd"/>
            <w:r w:rsidRPr="00120E1E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proofErr w:type="spellStart"/>
            <w:r w:rsidRPr="00120E1E">
              <w:rPr>
                <w:rFonts w:ascii="Century Gothic" w:hAnsi="Century Gothic"/>
                <w:sz w:val="12"/>
                <w:szCs w:val="12"/>
              </w:rPr>
              <w:t>Alaykum</w:t>
            </w:r>
            <w:proofErr w:type="spellEnd"/>
            <w:r w:rsidRPr="00120E1E">
              <w:rPr>
                <w:rFonts w:ascii="Century Gothic" w:hAnsi="Century Gothic"/>
                <w:sz w:val="12"/>
                <w:szCs w:val="12"/>
              </w:rPr>
              <w:t xml:space="preserve"> – M S Kayani</w:t>
            </w:r>
          </w:p>
          <w:p w14:paraId="0456E01B" w14:textId="77777777" w:rsidR="00E949D7" w:rsidRPr="00120E1E" w:rsidRDefault="00E949D7" w:rsidP="00E949D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 w:rsidRPr="00120E1E">
              <w:rPr>
                <w:rFonts w:ascii="Century Gothic" w:hAnsi="Century Gothic"/>
                <w:sz w:val="12"/>
                <w:szCs w:val="12"/>
              </w:rPr>
              <w:t>Islam for children – Ahmed Von Deffner</w:t>
            </w:r>
          </w:p>
          <w:p w14:paraId="13E01F23" w14:textId="77777777" w:rsidR="00E949D7" w:rsidRDefault="00E949D7" w:rsidP="00E949D7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18174574" w14:textId="77777777" w:rsidR="00E949D7" w:rsidRDefault="00147B1B" w:rsidP="00E949D7">
            <w:pPr>
              <w:rPr>
                <w:sz w:val="12"/>
                <w:szCs w:val="12"/>
              </w:rPr>
            </w:pPr>
            <w:hyperlink r:id="rId20" w:history="1">
              <w:r w:rsidR="00E949D7" w:rsidRPr="00F03DAC">
                <w:rPr>
                  <w:rStyle w:val="Hyperlink"/>
                  <w:sz w:val="12"/>
                  <w:szCs w:val="12"/>
                </w:rPr>
                <w:t>https://www.youtube.com/watch?v=pKXBEmdmPl0&amp;t=11s</w:t>
              </w:r>
            </w:hyperlink>
            <w:r w:rsidR="00E949D7">
              <w:rPr>
                <w:sz w:val="12"/>
                <w:szCs w:val="12"/>
              </w:rPr>
              <w:t xml:space="preserve"> </w:t>
            </w:r>
          </w:p>
          <w:p w14:paraId="630A970C" w14:textId="40F49FE8" w:rsidR="00B7233D" w:rsidRDefault="0075210F" w:rsidP="00E949D7">
            <w:pPr>
              <w:rPr>
                <w:rFonts w:ascii="Century Gothic" w:hAnsi="Century Gothic"/>
                <w:sz w:val="12"/>
                <w:szCs w:val="12"/>
              </w:rPr>
            </w:pPr>
            <w:r w:rsidRPr="00AC2070">
              <w:rPr>
                <w:noProof/>
              </w:rPr>
              <w:drawing>
                <wp:anchor distT="0" distB="0" distL="114300" distR="114300" simplePos="0" relativeHeight="251999232" behindDoc="0" locked="0" layoutInCell="1" allowOverlap="1" wp14:anchorId="20014606" wp14:editId="5D1F8D2B">
                  <wp:simplePos x="0" y="0"/>
                  <wp:positionH relativeFrom="column">
                    <wp:posOffset>144923</wp:posOffset>
                  </wp:positionH>
                  <wp:positionV relativeFrom="paragraph">
                    <wp:posOffset>459740</wp:posOffset>
                  </wp:positionV>
                  <wp:extent cx="345138" cy="426037"/>
                  <wp:effectExtent l="0" t="0" r="0" b="0"/>
                  <wp:wrapNone/>
                  <wp:docPr id="5" name="Picture 5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Text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345138" cy="426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49D7">
              <w:rPr>
                <w:sz w:val="12"/>
                <w:szCs w:val="12"/>
              </w:rPr>
              <w:t>BBC Bitesize short on a Mosque. (Not in planning as such but could link to the idea of the tradition of visiting the mosque for the Adhan (call to prayer.)</w:t>
            </w:r>
          </w:p>
        </w:tc>
        <w:tc>
          <w:tcPr>
            <w:tcW w:w="2410" w:type="dxa"/>
            <w:shd w:val="clear" w:color="auto" w:fill="auto"/>
          </w:tcPr>
          <w:p w14:paraId="1E7796BE" w14:textId="77777777" w:rsidR="00BD0B0F" w:rsidRDefault="00BD0B0F" w:rsidP="00BD0B0F">
            <w:pPr>
              <w:rPr>
                <w:rFonts w:ascii="Century Gothic" w:hAnsi="Century Gothic"/>
                <w:b/>
                <w:sz w:val="13"/>
                <w:szCs w:val="13"/>
              </w:rPr>
            </w:pPr>
            <w:r>
              <w:rPr>
                <w:rFonts w:ascii="Century Gothic" w:hAnsi="Century Gothic"/>
                <w:b/>
                <w:sz w:val="13"/>
                <w:szCs w:val="13"/>
              </w:rPr>
              <w:t>Text/video/music</w:t>
            </w:r>
          </w:p>
          <w:p w14:paraId="6CDEB5BC" w14:textId="77777777" w:rsidR="00BD0B0F" w:rsidRDefault="00BD0B0F" w:rsidP="00BD0B0F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61F18E83" w14:textId="77777777" w:rsidR="00BD0B0F" w:rsidRDefault="00BD0B0F" w:rsidP="00BD0B0F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0AF5328D" w14:textId="77777777" w:rsidR="00BD0B0F" w:rsidRDefault="00BD0B0F" w:rsidP="00BD0B0F">
            <w:pPr>
              <w:rPr>
                <w:rFonts w:ascii="Century Gothic" w:hAnsi="Century Gothic"/>
                <w:sz w:val="13"/>
                <w:szCs w:val="13"/>
              </w:rPr>
            </w:pPr>
            <w:r w:rsidRPr="002F08FC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150784" behindDoc="0" locked="0" layoutInCell="1" allowOverlap="1" wp14:anchorId="52E18478" wp14:editId="30A3CE61">
                  <wp:simplePos x="0" y="0"/>
                  <wp:positionH relativeFrom="column">
                    <wp:posOffset>826086</wp:posOffset>
                  </wp:positionH>
                  <wp:positionV relativeFrom="paragraph">
                    <wp:posOffset>93736</wp:posOffset>
                  </wp:positionV>
                  <wp:extent cx="480060" cy="692394"/>
                  <wp:effectExtent l="0" t="0" r="0" b="0"/>
                  <wp:wrapNone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692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F08FC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149760" behindDoc="0" locked="0" layoutInCell="1" allowOverlap="1" wp14:anchorId="17313077" wp14:editId="551CF4CF">
                  <wp:simplePos x="0" y="0"/>
                  <wp:positionH relativeFrom="column">
                    <wp:posOffset>117427</wp:posOffset>
                  </wp:positionH>
                  <wp:positionV relativeFrom="paragraph">
                    <wp:posOffset>80401</wp:posOffset>
                  </wp:positionV>
                  <wp:extent cx="527124" cy="640079"/>
                  <wp:effectExtent l="0" t="0" r="6350" b="8255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24" cy="64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A10178" w14:textId="77777777" w:rsidR="00BD0B0F" w:rsidRDefault="00BD0B0F" w:rsidP="00BD0B0F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6AC245E9" w14:textId="77777777" w:rsidR="00BD0B0F" w:rsidRDefault="00BD0B0F" w:rsidP="00BD0B0F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3A00FC72" w14:textId="77777777" w:rsidR="00BD0B0F" w:rsidRDefault="00BD0B0F" w:rsidP="00BD0B0F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60ACA7A8" w14:textId="77777777" w:rsidR="00BD0B0F" w:rsidRDefault="00BD0B0F" w:rsidP="00B7233D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  <w:p w14:paraId="149C8F19" w14:textId="77777777" w:rsidR="00BD0B0F" w:rsidRDefault="00BD0B0F" w:rsidP="00B7233D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  <w:p w14:paraId="573088FD" w14:textId="77777777" w:rsidR="00BD0B0F" w:rsidRDefault="00BD0B0F" w:rsidP="00B7233D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  <w:p w14:paraId="51578B57" w14:textId="77777777" w:rsidR="00BD0B0F" w:rsidRDefault="00BD0B0F" w:rsidP="00BD0B0F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  <w:p w14:paraId="0D085B84" w14:textId="651AD483" w:rsidR="00B7233D" w:rsidRPr="00F8616E" w:rsidRDefault="00B7233D" w:rsidP="00BD0B0F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551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B9FA3" w14:textId="77777777" w:rsidR="00B7233D" w:rsidRDefault="00B7233D" w:rsidP="0016404A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Text and music</w:t>
            </w:r>
          </w:p>
          <w:p w14:paraId="3C50C409" w14:textId="77777777" w:rsidR="00B7233D" w:rsidRDefault="00B7233D" w:rsidP="0016404A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0560A550" w14:textId="64A9E5E6" w:rsidR="00B7233D" w:rsidRDefault="00147B1B" w:rsidP="0016404A">
            <w:pPr>
              <w:rPr>
                <w:rFonts w:ascii="Century Gothic" w:hAnsi="Century Gothic"/>
                <w:bCs/>
                <w:sz w:val="12"/>
                <w:szCs w:val="12"/>
              </w:rPr>
            </w:pPr>
            <w:hyperlink r:id="rId24" w:history="1">
              <w:r w:rsidR="00F906EA" w:rsidRPr="001F7777">
                <w:rPr>
                  <w:rStyle w:val="Hyperlink"/>
                  <w:rFonts w:ascii="Century Gothic" w:hAnsi="Century Gothic"/>
                  <w:b/>
                  <w:sz w:val="12"/>
                  <w:szCs w:val="12"/>
                </w:rPr>
                <w:t>https://humanism.org.uk/</w:t>
              </w:r>
            </w:hyperlink>
            <w:r w:rsidR="00F906EA">
              <w:rPr>
                <w:rFonts w:ascii="Century Gothic" w:hAnsi="Century Gothic"/>
                <w:b/>
                <w:sz w:val="12"/>
                <w:szCs w:val="12"/>
              </w:rPr>
              <w:t xml:space="preserve">  </w:t>
            </w:r>
            <w:r w:rsidR="00F906EA" w:rsidRPr="005F041F">
              <w:rPr>
                <w:rFonts w:ascii="Century Gothic" w:hAnsi="Century Gothic"/>
                <w:bCs/>
                <w:sz w:val="12"/>
                <w:szCs w:val="12"/>
              </w:rPr>
              <w:t>The British Humanist Association.</w:t>
            </w:r>
          </w:p>
          <w:p w14:paraId="4B7E9635" w14:textId="77777777" w:rsidR="005F041F" w:rsidRDefault="005F041F" w:rsidP="0016404A">
            <w:pPr>
              <w:rPr>
                <w:rFonts w:ascii="Century Gothic" w:hAnsi="Century Gothic"/>
                <w:bCs/>
                <w:sz w:val="12"/>
                <w:szCs w:val="12"/>
              </w:rPr>
            </w:pPr>
          </w:p>
          <w:p w14:paraId="5CF772DF" w14:textId="77777777" w:rsidR="005F041F" w:rsidRDefault="00147B1B" w:rsidP="0016404A">
            <w:pPr>
              <w:rPr>
                <w:rFonts w:ascii="Century Gothic" w:hAnsi="Century Gothic"/>
                <w:b/>
                <w:sz w:val="12"/>
                <w:szCs w:val="12"/>
              </w:rPr>
            </w:pPr>
            <w:hyperlink r:id="rId25" w:history="1">
              <w:r w:rsidR="005F041F" w:rsidRPr="001F7777">
                <w:rPr>
                  <w:rStyle w:val="Hyperlink"/>
                  <w:rFonts w:ascii="Century Gothic" w:hAnsi="Century Gothic"/>
                  <w:b/>
                  <w:sz w:val="12"/>
                  <w:szCs w:val="12"/>
                </w:rPr>
                <w:t>https://understandinghumanism.org.uk/</w:t>
              </w:r>
            </w:hyperlink>
            <w:r w:rsidR="005F041F"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</w:p>
          <w:p w14:paraId="5D1046D6" w14:textId="282C96C8" w:rsidR="005F041F" w:rsidRDefault="005F041F" w:rsidP="0016404A">
            <w:pPr>
              <w:rPr>
                <w:rFonts w:ascii="Century Gothic" w:hAnsi="Century Gothic"/>
                <w:sz w:val="12"/>
                <w:szCs w:val="12"/>
              </w:rPr>
            </w:pPr>
            <w:r w:rsidRPr="005F041F">
              <w:rPr>
                <w:rFonts w:ascii="Century Gothic" w:hAnsi="Century Gothic"/>
                <w:sz w:val="12"/>
                <w:szCs w:val="12"/>
              </w:rPr>
              <w:t>Comprehensive, flexible educational resources including video clips, toolkits and case studies for schools.</w:t>
            </w:r>
          </w:p>
          <w:p w14:paraId="5E8F9F38" w14:textId="77777777" w:rsidR="005F041F" w:rsidRDefault="005F041F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8CDACA1" w14:textId="37A3BF84" w:rsidR="005F041F" w:rsidRDefault="00147B1B" w:rsidP="0016404A">
            <w:pPr>
              <w:rPr>
                <w:rFonts w:ascii="Century Gothic" w:hAnsi="Century Gothic"/>
                <w:sz w:val="12"/>
                <w:szCs w:val="12"/>
              </w:rPr>
            </w:pPr>
            <w:hyperlink r:id="rId26" w:history="1">
              <w:r w:rsidR="005F041F" w:rsidRPr="005F041F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https://humanists.uk/wp-content/uploads/Being-Good-pages.pdf</w:t>
              </w:r>
            </w:hyperlink>
          </w:p>
          <w:p w14:paraId="0122A7E7" w14:textId="77777777" w:rsidR="005F041F" w:rsidRPr="005F041F" w:rsidRDefault="005F041F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18E3C48" w14:textId="73EE4506" w:rsidR="005F041F" w:rsidRDefault="005F041F" w:rsidP="0016404A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Book - </w:t>
            </w:r>
            <w:r w:rsidRPr="005F041F">
              <w:rPr>
                <w:rFonts w:ascii="Century Gothic" w:hAnsi="Century Gothic"/>
                <w:sz w:val="12"/>
                <w:szCs w:val="12"/>
              </w:rPr>
              <w:t>Most People by Michael Leannah</w:t>
            </w:r>
            <w:r>
              <w:rPr>
                <w:rFonts w:ascii="Century Gothic" w:hAnsi="Century Gothic"/>
                <w:sz w:val="12"/>
                <w:szCs w:val="12"/>
              </w:rPr>
              <w:t xml:space="preserve">.  </w:t>
            </w:r>
            <w:hyperlink r:id="rId27" w:history="1">
              <w:r w:rsidRPr="001F7777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https://www.youtube.com/watch?v=V_VrMnV1NRY&amp;t=223s</w:t>
              </w:r>
            </w:hyperlink>
            <w:r>
              <w:rPr>
                <w:rFonts w:ascii="Century Gothic" w:hAnsi="Century Gothic"/>
                <w:sz w:val="12"/>
                <w:szCs w:val="12"/>
              </w:rPr>
              <w:t xml:space="preserve"> 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Youtube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of book being read. (Will buy, in time)</w:t>
            </w:r>
          </w:p>
          <w:p w14:paraId="66829CAE" w14:textId="77777777" w:rsidR="005F041F" w:rsidRDefault="005F041F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4059A88" w14:textId="59CBAB9F" w:rsidR="005F041F" w:rsidRDefault="005F041F" w:rsidP="0016404A">
            <w:pPr>
              <w:rPr>
                <w:rFonts w:ascii="Century Gothic" w:hAnsi="Century Gothic"/>
                <w:sz w:val="12"/>
                <w:szCs w:val="12"/>
              </w:rPr>
            </w:pPr>
            <w:r w:rsidRPr="005F041F">
              <w:rPr>
                <w:rFonts w:ascii="Century Gothic" w:hAnsi="Century Gothic"/>
                <w:sz w:val="12"/>
                <w:szCs w:val="12"/>
              </w:rPr>
              <w:t>Book - Good People Everywhere by Lynea Gille.</w:t>
            </w:r>
            <w:r>
              <w:rPr>
                <w:rFonts w:ascii="Century Gothic" w:hAnsi="Century Gothic"/>
                <w:sz w:val="12"/>
                <w:szCs w:val="12"/>
              </w:rPr>
              <w:t xml:space="preserve">  </w:t>
            </w:r>
            <w:hyperlink r:id="rId28" w:history="1">
              <w:r w:rsidRPr="001F7777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https://www.youtube.com/watch?v=QJtSi6TBu7Q&amp;t=1s</w:t>
              </w:r>
            </w:hyperlink>
            <w:r>
              <w:rPr>
                <w:rFonts w:ascii="Century Gothic" w:hAnsi="Century Gothic"/>
                <w:sz w:val="12"/>
                <w:szCs w:val="12"/>
              </w:rPr>
              <w:t xml:space="preserve"> 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Youtube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of book reading.</w:t>
            </w:r>
          </w:p>
          <w:p w14:paraId="67FC84CC" w14:textId="77777777" w:rsidR="005F041F" w:rsidRDefault="005F041F" w:rsidP="0016404A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C601380" w14:textId="77777777" w:rsidR="005F041F" w:rsidRDefault="005F041F" w:rsidP="0016404A">
            <w:pPr>
              <w:rPr>
                <w:noProof/>
              </w:rPr>
            </w:pPr>
            <w:r w:rsidRPr="005F041F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138496" behindDoc="0" locked="0" layoutInCell="1" allowOverlap="1" wp14:anchorId="5E0F1E30" wp14:editId="5E2FEBE4">
                  <wp:simplePos x="0" y="0"/>
                  <wp:positionH relativeFrom="column">
                    <wp:posOffset>324196</wp:posOffset>
                  </wp:positionH>
                  <wp:positionV relativeFrom="paragraph">
                    <wp:posOffset>228793</wp:posOffset>
                  </wp:positionV>
                  <wp:extent cx="289638" cy="412777"/>
                  <wp:effectExtent l="0" t="0" r="0" b="6350"/>
                  <wp:wrapNone/>
                  <wp:docPr id="14347795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77950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638" cy="412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F041F">
              <w:rPr>
                <w:rFonts w:ascii="Century Gothic" w:hAnsi="Century Gothic"/>
                <w:sz w:val="12"/>
                <w:szCs w:val="12"/>
              </w:rPr>
              <w:t>What is Right and Wrong? Michael Rosen and AnnMarie Young (Wayland: 2021)</w:t>
            </w:r>
            <w:r>
              <w:rPr>
                <w:noProof/>
              </w:rPr>
              <w:t xml:space="preserve"> </w:t>
            </w:r>
          </w:p>
          <w:p w14:paraId="3976CD5F" w14:textId="77777777" w:rsidR="005F041F" w:rsidRDefault="005F041F" w:rsidP="0016404A">
            <w:pPr>
              <w:rPr>
                <w:noProof/>
              </w:rPr>
            </w:pPr>
          </w:p>
          <w:p w14:paraId="413111B8" w14:textId="77777777" w:rsidR="005F041F" w:rsidRDefault="005F041F" w:rsidP="0016404A">
            <w:pPr>
              <w:rPr>
                <w:noProof/>
              </w:rPr>
            </w:pPr>
          </w:p>
          <w:p w14:paraId="0228408F" w14:textId="7583D930" w:rsidR="005F041F" w:rsidRPr="005F041F" w:rsidRDefault="005F041F" w:rsidP="0016404A">
            <w:pPr>
              <w:rPr>
                <w:rFonts w:ascii="Century Gothic" w:hAnsi="Century Gothic"/>
                <w:sz w:val="12"/>
                <w:szCs w:val="12"/>
              </w:rPr>
            </w:pPr>
            <w:r w:rsidRPr="005F041F">
              <w:rPr>
                <w:rFonts w:ascii="Century Gothic" w:hAnsi="Century Gothic"/>
                <w:sz w:val="12"/>
                <w:szCs w:val="12"/>
              </w:rPr>
              <w:t>Aesop’s Fables – various publications.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2A91D963" w14:textId="77777777" w:rsidR="00B7233D" w:rsidRPr="00172A8D" w:rsidRDefault="00B7233D" w:rsidP="00B7233D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172A8D">
              <w:rPr>
                <w:rFonts w:ascii="Century Gothic" w:hAnsi="Century Gothic"/>
                <w:b/>
                <w:bCs/>
                <w:sz w:val="12"/>
                <w:szCs w:val="12"/>
              </w:rPr>
              <w:t>Te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>x</w:t>
            </w:r>
            <w:r w:rsidRPr="00172A8D">
              <w:rPr>
                <w:rFonts w:ascii="Century Gothic" w:hAnsi="Century Gothic"/>
                <w:b/>
                <w:bCs/>
                <w:sz w:val="12"/>
                <w:szCs w:val="12"/>
              </w:rPr>
              <w:t>t/video/music</w:t>
            </w:r>
          </w:p>
          <w:p w14:paraId="7AF1DEC6" w14:textId="77777777" w:rsidR="00D06476" w:rsidRPr="00D06476" w:rsidRDefault="00D06476" w:rsidP="00D06476">
            <w:pPr>
              <w:rPr>
                <w:rFonts w:ascii="Century Gothic" w:hAnsi="Century Gothic"/>
                <w:bCs/>
                <w:sz w:val="13"/>
                <w:szCs w:val="13"/>
              </w:rPr>
            </w:pPr>
            <w:r w:rsidRPr="00D06476">
              <w:rPr>
                <w:rFonts w:ascii="Century Gothic" w:hAnsi="Century Gothic"/>
                <w:bCs/>
                <w:sz w:val="13"/>
                <w:szCs w:val="13"/>
              </w:rPr>
              <w:t xml:space="preserve">Clip from The Wizard of Oz </w:t>
            </w:r>
          </w:p>
          <w:p w14:paraId="2BFC4326" w14:textId="77777777" w:rsidR="00D06476" w:rsidRPr="00D06476" w:rsidRDefault="00D06476" w:rsidP="00D06476">
            <w:pPr>
              <w:rPr>
                <w:rFonts w:ascii="Century Gothic" w:hAnsi="Century Gothic"/>
                <w:bCs/>
                <w:sz w:val="13"/>
                <w:szCs w:val="13"/>
              </w:rPr>
            </w:pPr>
          </w:p>
          <w:p w14:paraId="019C09B3" w14:textId="0C9513E1" w:rsidR="00197C47" w:rsidRDefault="00D06476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  <w:r w:rsidRPr="00D06476">
              <w:rPr>
                <w:rFonts w:ascii="Century Gothic" w:hAnsi="Century Gothic"/>
                <w:bCs/>
                <w:sz w:val="13"/>
                <w:szCs w:val="13"/>
              </w:rPr>
              <w:t>Animated World Faiths: The Life of Guru Nanak.</w:t>
            </w:r>
            <w:r w:rsidR="002D3243">
              <w:rPr>
                <w:rFonts w:ascii="Century Gothic" w:hAnsi="Century Gothic"/>
                <w:bCs/>
                <w:sz w:val="13"/>
                <w:szCs w:val="13"/>
              </w:rPr>
              <w:t xml:space="preserve"> </w:t>
            </w:r>
            <w:r w:rsidR="00197C47">
              <w:rPr>
                <w:rFonts w:ascii="Century Gothic" w:hAnsi="Century Gothic"/>
                <w:bCs/>
                <w:sz w:val="13"/>
                <w:szCs w:val="13"/>
              </w:rPr>
              <w:t>(Look up in Google - link too large to share here)</w:t>
            </w:r>
          </w:p>
          <w:p w14:paraId="7BEAD4B2" w14:textId="713461E2" w:rsidR="00B7233D" w:rsidRDefault="00197C47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  <w:r>
              <w:rPr>
                <w:rFonts w:ascii="Century Gothic" w:hAnsi="Century Gothic"/>
                <w:bCs/>
                <w:sz w:val="13"/>
                <w:szCs w:val="13"/>
              </w:rPr>
              <w:t xml:space="preserve"> </w:t>
            </w:r>
          </w:p>
          <w:p w14:paraId="64734665" w14:textId="627229AF" w:rsidR="002D3243" w:rsidRDefault="002D3243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  <w:r w:rsidRPr="00D06476">
              <w:rPr>
                <w:rFonts w:ascii="Century Gothic" w:hAnsi="Century Gothic"/>
                <w:bCs/>
                <w:noProof/>
                <w:sz w:val="13"/>
                <w:szCs w:val="13"/>
              </w:rPr>
              <w:drawing>
                <wp:anchor distT="0" distB="0" distL="114300" distR="114300" simplePos="0" relativeHeight="252010496" behindDoc="0" locked="0" layoutInCell="1" allowOverlap="1" wp14:anchorId="694318EF" wp14:editId="40945E59">
                  <wp:simplePos x="0" y="0"/>
                  <wp:positionH relativeFrom="column">
                    <wp:posOffset>300667</wp:posOffset>
                  </wp:positionH>
                  <wp:positionV relativeFrom="paragraph">
                    <wp:posOffset>81903</wp:posOffset>
                  </wp:positionV>
                  <wp:extent cx="361950" cy="495300"/>
                  <wp:effectExtent l="1905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460F3D3" w14:textId="46526825" w:rsidR="002D3243" w:rsidRDefault="002D3243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  <w:r w:rsidRPr="00D06476">
              <w:rPr>
                <w:rFonts w:ascii="Century Gothic" w:hAnsi="Century Gothic"/>
                <w:bCs/>
                <w:noProof/>
                <w:sz w:val="13"/>
                <w:szCs w:val="13"/>
              </w:rPr>
              <w:drawing>
                <wp:anchor distT="0" distB="0" distL="114300" distR="114300" simplePos="0" relativeHeight="252011520" behindDoc="0" locked="0" layoutInCell="1" allowOverlap="1" wp14:anchorId="71F2494E" wp14:editId="673F9BFB">
                  <wp:simplePos x="0" y="0"/>
                  <wp:positionH relativeFrom="column">
                    <wp:posOffset>898237</wp:posOffset>
                  </wp:positionH>
                  <wp:positionV relativeFrom="paragraph">
                    <wp:posOffset>12280</wp:posOffset>
                  </wp:positionV>
                  <wp:extent cx="419100" cy="504825"/>
                  <wp:effectExtent l="19050" t="0" r="0" b="0"/>
                  <wp:wrapNone/>
                  <wp:docPr id="6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D2B4C30" w14:textId="05914A51" w:rsidR="002D3243" w:rsidRDefault="002D3243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</w:p>
          <w:p w14:paraId="3E4FB2A1" w14:textId="77777777" w:rsidR="002D3243" w:rsidRDefault="002D3243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</w:p>
          <w:p w14:paraId="02B87DB0" w14:textId="77777777" w:rsidR="002D3243" w:rsidRDefault="002D3243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</w:p>
          <w:p w14:paraId="5E2CECBA" w14:textId="77777777" w:rsidR="002D3243" w:rsidRDefault="002D3243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</w:p>
          <w:p w14:paraId="34A127BE" w14:textId="42B37780" w:rsidR="00136047" w:rsidRDefault="00136047" w:rsidP="0076510D">
            <w:pPr>
              <w:rPr>
                <w:rFonts w:ascii="Century Gothic" w:hAnsi="Century Gothic"/>
                <w:sz w:val="12"/>
                <w:szCs w:val="12"/>
              </w:rPr>
            </w:pPr>
            <w:r w:rsidRPr="00136047">
              <w:rPr>
                <w:rFonts w:ascii="Century Gothic" w:hAnsi="Century Gothic"/>
                <w:sz w:val="12"/>
                <w:szCs w:val="12"/>
              </w:rPr>
              <w:t xml:space="preserve">Beginnings of Sikhism: </w:t>
            </w:r>
            <w:hyperlink r:id="rId32" w:history="1">
              <w:r w:rsidRPr="001F7777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http://www.bbc.co.uk/programmes/p01150rh</w:t>
              </w:r>
            </w:hyperlink>
          </w:p>
          <w:p w14:paraId="6F358F33" w14:textId="77777777" w:rsidR="002D3243" w:rsidRDefault="002D3243" w:rsidP="0076510D">
            <w:pPr>
              <w:rPr>
                <w:rFonts w:ascii="Century Gothic" w:hAnsi="Century Gothic"/>
                <w:bCs/>
                <w:sz w:val="13"/>
                <w:szCs w:val="13"/>
              </w:rPr>
            </w:pPr>
          </w:p>
          <w:p w14:paraId="44569296" w14:textId="77777777" w:rsidR="002D3243" w:rsidRDefault="002D3243" w:rsidP="0076510D">
            <w:pPr>
              <w:rPr>
                <w:rFonts w:ascii="Century Gothic" w:hAnsi="Century Gothic"/>
                <w:sz w:val="12"/>
                <w:szCs w:val="12"/>
              </w:rPr>
            </w:pPr>
            <w:r w:rsidRPr="002D3243">
              <w:rPr>
                <w:rFonts w:ascii="Century Gothic" w:hAnsi="Century Gothic"/>
                <w:sz w:val="12"/>
                <w:szCs w:val="12"/>
              </w:rPr>
              <w:t xml:space="preserve">Guru Nanak poster - find on internet e.g. Amazon or </w:t>
            </w:r>
          </w:p>
          <w:p w14:paraId="369BAC57" w14:textId="10D7DD6F" w:rsidR="002D3243" w:rsidRDefault="002D3243" w:rsidP="0076510D">
            <w:pPr>
              <w:rPr>
                <w:rFonts w:ascii="Century Gothic" w:hAnsi="Century Gothic"/>
                <w:sz w:val="12"/>
                <w:szCs w:val="12"/>
              </w:rPr>
            </w:pPr>
            <w:r w:rsidRPr="002D3243">
              <w:rPr>
                <w:rFonts w:ascii="Century Gothic" w:hAnsi="Century Gothic"/>
                <w:sz w:val="12"/>
                <w:szCs w:val="12"/>
              </w:rPr>
              <w:t>https://www.dollsof india.com/posters/</w:t>
            </w:r>
            <w:proofErr w:type="spellStart"/>
            <w:r w:rsidRPr="002D3243">
              <w:rPr>
                <w:rFonts w:ascii="Century Gothic" w:hAnsi="Century Gothic"/>
                <w:sz w:val="12"/>
                <w:szCs w:val="12"/>
              </w:rPr>
              <w:t>si</w:t>
            </w:r>
            <w:proofErr w:type="spellEnd"/>
            <w:r w:rsidRPr="002D3243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proofErr w:type="spellStart"/>
            <w:r w:rsidRPr="002D3243">
              <w:rPr>
                <w:rFonts w:ascii="Century Gothic" w:hAnsi="Century Gothic"/>
                <w:sz w:val="12"/>
                <w:szCs w:val="12"/>
              </w:rPr>
              <w:t>kh</w:t>
            </w:r>
            <w:proofErr w:type="spellEnd"/>
            <w:r w:rsidRPr="002D3243">
              <w:rPr>
                <w:rFonts w:ascii="Century Gothic" w:hAnsi="Century Gothic"/>
                <w:sz w:val="12"/>
                <w:szCs w:val="12"/>
              </w:rPr>
              <w:t>/</w:t>
            </w:r>
          </w:p>
          <w:p w14:paraId="363228A7" w14:textId="77777777" w:rsidR="002D3243" w:rsidRDefault="002D3243" w:rsidP="0076510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4A74DEB" w14:textId="77ACAB01" w:rsidR="002D3243" w:rsidRPr="002D3243" w:rsidRDefault="002D3243" w:rsidP="0076510D">
            <w:pPr>
              <w:rPr>
                <w:rFonts w:ascii="Century Gothic" w:hAnsi="Century Gothic"/>
                <w:sz w:val="12"/>
                <w:szCs w:val="12"/>
              </w:rPr>
            </w:pPr>
            <w:r w:rsidRPr="002D3243">
              <w:rPr>
                <w:rFonts w:ascii="Century Gothic" w:hAnsi="Century Gothic"/>
                <w:sz w:val="12"/>
                <w:szCs w:val="12"/>
              </w:rPr>
              <w:t>Guru Nanak Primary Academy – check their website for suitable pictures.</w:t>
            </w:r>
          </w:p>
          <w:p w14:paraId="7E597D75" w14:textId="77777777" w:rsidR="002D3243" w:rsidRDefault="00147B1B" w:rsidP="0076510D">
            <w:pPr>
              <w:rPr>
                <w:rFonts w:ascii="Century Gothic" w:hAnsi="Century Gothic"/>
                <w:sz w:val="12"/>
                <w:szCs w:val="12"/>
              </w:rPr>
            </w:pPr>
            <w:hyperlink r:id="rId33" w:history="1">
              <w:r w:rsidR="002D3243" w:rsidRPr="001F7777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https://www.gurunanaksikhacademy.co.uk/</w:t>
              </w:r>
            </w:hyperlink>
          </w:p>
          <w:p w14:paraId="03831AF5" w14:textId="77777777" w:rsidR="00197C47" w:rsidRDefault="00197C47" w:rsidP="0076510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EB1BC0F" w14:textId="1B606AB2" w:rsidR="00197C47" w:rsidRDefault="00197C47" w:rsidP="0076510D">
            <w:pPr>
              <w:rPr>
                <w:rFonts w:ascii="Century Gothic" w:hAnsi="Century Gothic"/>
                <w:sz w:val="10"/>
                <w:szCs w:val="10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The ten Gurus song:  </w:t>
            </w:r>
            <w:r w:rsidRPr="00197C47">
              <w:rPr>
                <w:rFonts w:ascii="Century Gothic" w:hAnsi="Century Gothic"/>
                <w:sz w:val="10"/>
                <w:szCs w:val="10"/>
              </w:rPr>
              <w:t xml:space="preserve">Beginnings of Sikhism: </w:t>
            </w:r>
            <w:hyperlink r:id="rId34" w:history="1">
              <w:r w:rsidRPr="001F7777">
                <w:rPr>
                  <w:rStyle w:val="Hyperlink"/>
                  <w:rFonts w:ascii="Century Gothic" w:hAnsi="Century Gothic"/>
                  <w:sz w:val="10"/>
                  <w:szCs w:val="10"/>
                </w:rPr>
                <w:t>http://www.bbc.co.uk/programmes/p01150rh</w:t>
              </w:r>
            </w:hyperlink>
          </w:p>
          <w:p w14:paraId="77D770D9" w14:textId="77777777" w:rsidR="00197C47" w:rsidRDefault="00197C47" w:rsidP="0076510D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0"/>
                <w:szCs w:val="10"/>
              </w:rPr>
              <w:t xml:space="preserve">The Sikh holy Book;  </w:t>
            </w:r>
            <w:r w:rsidRPr="00197C47">
              <w:rPr>
                <w:rFonts w:ascii="Century Gothic" w:hAnsi="Century Gothic"/>
                <w:sz w:val="12"/>
                <w:szCs w:val="12"/>
              </w:rPr>
              <w:t xml:space="preserve">Beginnings of Sikhism: </w:t>
            </w:r>
            <w:hyperlink r:id="rId35" w:history="1">
              <w:r w:rsidRPr="001F7777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http://www.bbc.co.uk/programmes/p01150rh</w:t>
              </w:r>
            </w:hyperlink>
          </w:p>
          <w:p w14:paraId="09445282" w14:textId="7B885E45" w:rsidR="00A10C79" w:rsidRPr="002D3243" w:rsidRDefault="00A10C79" w:rsidP="0076510D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Lots of other websites e.g. reciting the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Mool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Mantar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>.</w:t>
            </w:r>
          </w:p>
        </w:tc>
      </w:tr>
      <w:tr w:rsidR="00E949D7" w:rsidRPr="006A0E8D" w14:paraId="38E6F6A8" w14:textId="77777777" w:rsidTr="00B106C6">
        <w:trPr>
          <w:trHeight w:val="20"/>
        </w:trPr>
        <w:tc>
          <w:tcPr>
            <w:tcW w:w="28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6F9E2" w14:textId="77777777" w:rsidR="00E949D7" w:rsidRPr="006A0E8D" w:rsidRDefault="00E949D7" w:rsidP="008C3ACD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3EB90690" w14:textId="5808BA40" w:rsidR="00F53C43" w:rsidRPr="00F53C43" w:rsidRDefault="00F53C43" w:rsidP="00F53C43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In KS1 children learn that </w:t>
            </w:r>
            <w:r w:rsidRPr="00F53C43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Christians are followers of Jesus, the </w:t>
            </w:r>
            <w:proofErr w:type="spellStart"/>
            <w:r w:rsidRPr="00F53C43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saviour</w:t>
            </w:r>
            <w:proofErr w:type="spellEnd"/>
            <w:r w:rsidRPr="00F53C43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of the world. He died at Easter but came back to life. </w:t>
            </w:r>
          </w:p>
          <w:p w14:paraId="5B3D9914" w14:textId="77777777" w:rsidR="00F53C43" w:rsidRPr="00F53C43" w:rsidRDefault="00F53C43" w:rsidP="00F53C43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r w:rsidRPr="00F53C43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Jesus told parables to teach about God.</w:t>
            </w:r>
          </w:p>
          <w:p w14:paraId="65267B24" w14:textId="77777777" w:rsidR="00F53C43" w:rsidRPr="00F53C43" w:rsidRDefault="00F53C43" w:rsidP="00F53C43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color w:val="FF0000"/>
                <w:sz w:val="12"/>
                <w:szCs w:val="12"/>
              </w:rPr>
              <w:t>Christians pray to God and worship him in different ways.</w:t>
            </w:r>
          </w:p>
          <w:p w14:paraId="684737B5" w14:textId="19B18684" w:rsidR="00E949D7" w:rsidRPr="00F42A49" w:rsidRDefault="00F53C43" w:rsidP="00BD0B0F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 w:rsidRPr="00F53C43">
              <w:rPr>
                <w:rFonts w:ascii="Century Gothic" w:hAnsi="Century Gothic" w:cs="Tahoma"/>
                <w:color w:val="FF0000"/>
                <w:sz w:val="12"/>
                <w:szCs w:val="12"/>
              </w:rPr>
              <w:t>The Holy Spirit reminds Christians God is always with them.</w:t>
            </w:r>
            <w:bookmarkStart w:id="0" w:name="_GoBack"/>
            <w:bookmarkEnd w:id="0"/>
          </w:p>
        </w:tc>
        <w:tc>
          <w:tcPr>
            <w:tcW w:w="3118" w:type="dxa"/>
            <w:shd w:val="clear" w:color="auto" w:fill="auto"/>
          </w:tcPr>
          <w:p w14:paraId="2D143311" w14:textId="14273CD0" w:rsidR="00E949D7" w:rsidRPr="00E949D7" w:rsidRDefault="00E949D7" w:rsidP="00E949D7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3C3FE3E4" w14:textId="073D93F8" w:rsidR="00DA552A" w:rsidRPr="00DA552A" w:rsidRDefault="00DA552A" w:rsidP="00DA552A">
            <w:pPr>
              <w:rPr>
                <w:rFonts w:ascii="Century Gothic" w:hAnsi="Century Gothic"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In Reception, </w:t>
            </w:r>
            <w:r w:rsidRPr="008719C3">
              <w:rPr>
                <w:rFonts w:ascii="Century Gothic" w:hAnsi="Century Gothic"/>
                <w:color w:val="FF0000"/>
                <w:sz w:val="12"/>
                <w:szCs w:val="12"/>
              </w:rPr>
              <w:t>children had an Initial Encounter: Hinduism:</w:t>
            </w:r>
            <w:r w:rsidRPr="008719C3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 xml:space="preserve">  </w:t>
            </w:r>
            <w:r w:rsidRPr="008719C3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How do Hindu brothers and sisters show </w:t>
            </w:r>
            <w:proofErr w:type="spellStart"/>
            <w:r w:rsidRPr="008719C3">
              <w:rPr>
                <w:rFonts w:ascii="Century Gothic" w:hAnsi="Century Gothic"/>
                <w:color w:val="FF0000"/>
                <w:sz w:val="12"/>
                <w:szCs w:val="12"/>
              </w:rPr>
              <w:t>love</w:t>
            </w:r>
            <w:proofErr w:type="gramStart"/>
            <w:r w:rsidRPr="008719C3">
              <w:rPr>
                <w:rFonts w:ascii="Century Gothic" w:hAnsi="Century Gothic"/>
                <w:color w:val="FF0000"/>
                <w:sz w:val="12"/>
                <w:szCs w:val="12"/>
              </w:rPr>
              <w:t>?</w:t>
            </w:r>
            <w:r w:rsidRPr="008719C3">
              <w:rPr>
                <w:rFonts w:ascii="Century Gothic" w:hAnsi="Century Gothic"/>
                <w:i/>
                <w:iCs/>
                <w:color w:val="FF0000"/>
                <w:sz w:val="12"/>
                <w:szCs w:val="12"/>
              </w:rPr>
              <w:t>Bandhan</w:t>
            </w:r>
            <w:proofErr w:type="spellEnd"/>
            <w:proofErr w:type="gramEnd"/>
            <w:r w:rsidRPr="008719C3">
              <w:rPr>
                <w:rFonts w:ascii="Century Gothic" w:hAnsi="Century Gothic"/>
                <w:i/>
                <w:iCs/>
                <w:color w:val="FF0000"/>
                <w:sz w:val="12"/>
                <w:szCs w:val="12"/>
              </w:rPr>
              <w:t>/protection.</w:t>
            </w:r>
          </w:p>
          <w:p w14:paraId="36925F49" w14:textId="60625667" w:rsidR="00E949D7" w:rsidRPr="00F42A49" w:rsidRDefault="00DA552A" w:rsidP="006C2DEF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In Year 1, children have learnt about the meanings of the festival of Holi and stories about Krishna. </w:t>
            </w:r>
          </w:p>
          <w:p w14:paraId="7ACD1470" w14:textId="1BF16B5A" w:rsidR="00E949D7" w:rsidRPr="006A0E8D" w:rsidRDefault="00E949D7" w:rsidP="00BD11DA">
            <w:pPr>
              <w:pStyle w:val="NoSpacing"/>
              <w:rPr>
                <w:rFonts w:ascii="Century Gothic" w:eastAsia="Century Gothic" w:hAnsi="Century Gothic" w:cs="Century Gothic"/>
                <w:color w:val="000000"/>
                <w:sz w:val="12"/>
                <w:szCs w:val="12"/>
                <w:shd w:val="clear" w:color="auto" w:fill="FDE9D9"/>
              </w:rPr>
            </w:pPr>
          </w:p>
        </w:tc>
        <w:tc>
          <w:tcPr>
            <w:tcW w:w="2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A1713" w14:textId="1D6AE7F7" w:rsidR="00E949D7" w:rsidRPr="00E949D7" w:rsidRDefault="00E949D7" w:rsidP="00E949D7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0681685B" w14:textId="5742C9B2" w:rsidR="00E949D7" w:rsidRPr="00F42A49" w:rsidRDefault="00BC656A" w:rsidP="00E949D7">
            <w:pPr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</w:rPr>
              <w:t>In Year 2 term 2, children learn t</w:t>
            </w:r>
            <w:r w:rsidR="00E949D7" w:rsidRPr="00F42A49">
              <w:rPr>
                <w:rFonts w:ascii="Century Gothic" w:hAnsi="Century Gothic" w:cs="Tahoma"/>
                <w:color w:val="FF0000"/>
                <w:sz w:val="12"/>
                <w:szCs w:val="12"/>
              </w:rPr>
              <w:t>he importance of the names ‘Allah’ and ‘Muhammad’ to Muslims.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</w:rPr>
              <w:t xml:space="preserve">  They also hear s</w:t>
            </w:r>
            <w:r w:rsidR="00E949D7" w:rsidRPr="00F42A49">
              <w:rPr>
                <w:rFonts w:ascii="Century Gothic" w:hAnsi="Century Gothic" w:cs="Tahoma"/>
                <w:color w:val="FF0000"/>
                <w:sz w:val="12"/>
                <w:szCs w:val="12"/>
              </w:rPr>
              <w:t>tories about Muhammad.</w:t>
            </w:r>
          </w:p>
          <w:p w14:paraId="2CA654C3" w14:textId="703A4943" w:rsidR="00E949D7" w:rsidRPr="00B7233D" w:rsidRDefault="00BC656A" w:rsidP="00E949D7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</w:rPr>
              <w:t xml:space="preserve">Children also learn about the festival of Eid and why it is celebrated. </w:t>
            </w:r>
          </w:p>
        </w:tc>
        <w:tc>
          <w:tcPr>
            <w:tcW w:w="2410" w:type="dxa"/>
            <w:shd w:val="clear" w:color="auto" w:fill="auto"/>
          </w:tcPr>
          <w:p w14:paraId="3E05AA5E" w14:textId="77777777" w:rsidR="00BD0B0F" w:rsidRDefault="00E949D7" w:rsidP="00BD0B0F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</w:pPr>
            <w:r w:rsidRPr="006A0E8D">
              <w:rPr>
                <w:rFonts w:ascii="Century Gothic" w:eastAsia="Century Gothic" w:hAnsi="Century Gothic" w:cs="Century Gothic"/>
                <w:b/>
                <w:color w:val="FF0000"/>
                <w:sz w:val="12"/>
                <w:szCs w:val="12"/>
                <w:shd w:val="clear" w:color="auto" w:fill="FDE9D9"/>
              </w:rPr>
              <w:t>Retrieval</w:t>
            </w:r>
            <w:r w:rsidR="00BD0B0F" w:rsidRPr="00693127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 xml:space="preserve"> </w:t>
            </w:r>
          </w:p>
          <w:p w14:paraId="4E6933A5" w14:textId="156EA17B" w:rsidR="00B106C6" w:rsidRPr="00B106C6" w:rsidRDefault="00B106C6" w:rsidP="00B106C6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proofErr w:type="spellStart"/>
            <w:r>
              <w:rPr>
                <w:rFonts w:ascii="Century Gothic" w:hAnsi="Century Gothic" w:cs="Tahoma"/>
                <w:color w:val="FF0000"/>
                <w:sz w:val="12"/>
                <w:szCs w:val="12"/>
              </w:rPr>
              <w:t>Imn</w:t>
            </w:r>
            <w:proofErr w:type="spellEnd"/>
            <w:r>
              <w:rPr>
                <w:rFonts w:ascii="Century Gothic" w:hAnsi="Century Gothic" w:cs="Tahoma"/>
                <w:color w:val="FF0000"/>
                <w:sz w:val="12"/>
                <w:szCs w:val="12"/>
              </w:rPr>
              <w:t xml:space="preserve"> KS1 children learn that </w:t>
            </w:r>
            <w:r w:rsidRPr="00B106C6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Christians are followers of Jesus, the </w:t>
            </w:r>
            <w:proofErr w:type="spellStart"/>
            <w:r w:rsidRPr="00B106C6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saviour</w:t>
            </w:r>
            <w:proofErr w:type="spellEnd"/>
            <w:r w:rsidRPr="00B106C6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of the world. He died but came back to life. 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   </w:t>
            </w:r>
            <w:r w:rsidRPr="00B106C6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Jesus told parables to teach about God.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 </w:t>
            </w:r>
            <w:r w:rsidRPr="00B106C6">
              <w:rPr>
                <w:rFonts w:ascii="Century Gothic" w:hAnsi="Century Gothic" w:cs="Tahoma"/>
                <w:color w:val="FF0000"/>
                <w:sz w:val="12"/>
                <w:szCs w:val="12"/>
              </w:rPr>
              <w:t>Christians pray to God and worship him in different ways. God offers us forgiveness.</w:t>
            </w:r>
          </w:p>
          <w:p w14:paraId="2776D1E0" w14:textId="33DA1D0F" w:rsidR="00E949D7" w:rsidRPr="00E949D7" w:rsidRDefault="00B106C6" w:rsidP="00E949D7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 w:rsidRPr="00B106C6">
              <w:rPr>
                <w:rFonts w:ascii="Century Gothic" w:hAnsi="Century Gothic" w:cs="Tahoma"/>
                <w:color w:val="FF0000"/>
                <w:sz w:val="12"/>
                <w:szCs w:val="12"/>
              </w:rPr>
              <w:t>The Holy Spirit reminds Christians God is always with them.</w:t>
            </w:r>
          </w:p>
        </w:tc>
        <w:tc>
          <w:tcPr>
            <w:tcW w:w="2551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F38A8" w14:textId="77777777" w:rsidR="00E949D7" w:rsidRDefault="00E949D7" w:rsidP="00ED74C4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08515580" w14:textId="0AD0F7A6" w:rsidR="005F270A" w:rsidRPr="005F270A" w:rsidRDefault="005F270A" w:rsidP="00ED74C4">
            <w:pPr>
              <w:rPr>
                <w:rFonts w:ascii="Century Gothic" w:hAnsi="Century Gothic"/>
                <w:bCs/>
                <w:color w:val="FF0000"/>
                <w:sz w:val="12"/>
                <w:szCs w:val="12"/>
              </w:rPr>
            </w:pPr>
            <w:r>
              <w:rPr>
                <w:rFonts w:ascii="Century Gothic" w:hAnsi="Century Gothic"/>
                <w:bCs/>
                <w:color w:val="FF0000"/>
                <w:sz w:val="12"/>
                <w:szCs w:val="12"/>
              </w:rPr>
              <w:t>This is the first time that the children will have encountered Humanism.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5F4A077F" w14:textId="77777777" w:rsidR="00E949D7" w:rsidRDefault="00E949D7" w:rsidP="006D24E2">
            <w:pPr>
              <w:widowControl w:val="0"/>
              <w:spacing w:line="256" w:lineRule="auto"/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7199EE9A" w14:textId="51C989D1" w:rsidR="005F270A" w:rsidRPr="005F270A" w:rsidRDefault="005F270A" w:rsidP="005F270A">
            <w:pPr>
              <w:rPr>
                <w:rFonts w:ascii="Century Gothic" w:hAnsi="Century Gothic"/>
                <w:bCs/>
                <w:color w:val="FF0000"/>
                <w:sz w:val="12"/>
                <w:szCs w:val="12"/>
              </w:rPr>
            </w:pPr>
            <w:r w:rsidRPr="005F270A">
              <w:rPr>
                <w:rFonts w:ascii="Century Gothic" w:hAnsi="Century Gothic"/>
                <w:bCs/>
                <w:color w:val="FF0000"/>
                <w:sz w:val="12"/>
                <w:szCs w:val="12"/>
              </w:rPr>
              <w:t>In Reception Spring Term, children have had an initial encounter with Sikhism:</w:t>
            </w:r>
          </w:p>
          <w:p w14:paraId="737DB71E" w14:textId="6F522A32" w:rsidR="008B3669" w:rsidRPr="005F270A" w:rsidRDefault="005F270A" w:rsidP="005F270A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5F270A">
              <w:rPr>
                <w:rFonts w:ascii="Century Gothic" w:hAnsi="Century Gothic"/>
                <w:bCs/>
                <w:color w:val="FF0000"/>
                <w:sz w:val="12"/>
                <w:szCs w:val="12"/>
              </w:rPr>
              <w:t xml:space="preserve">How did Guru Har Gobind rescue the 52 princes?  </w:t>
            </w:r>
            <w:r w:rsidRPr="005F270A">
              <w:rPr>
                <w:rFonts w:ascii="Century Gothic" w:hAnsi="Century Gothic"/>
                <w:bCs/>
                <w:i/>
                <w:iCs/>
                <w:color w:val="FF0000"/>
                <w:sz w:val="12"/>
                <w:szCs w:val="12"/>
              </w:rPr>
              <w:t>Courage/Sikh Diwali.</w:t>
            </w:r>
          </w:p>
        </w:tc>
      </w:tr>
      <w:tr w:rsidR="00E54473" w:rsidRPr="006A0E8D" w14:paraId="28FBBFA2" w14:textId="77777777" w:rsidTr="001835CB">
        <w:trPr>
          <w:trHeight w:val="556"/>
        </w:trPr>
        <w:tc>
          <w:tcPr>
            <w:tcW w:w="28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14F25" w14:textId="77777777" w:rsidR="00E54473" w:rsidRPr="006A0E8D" w:rsidRDefault="00E54473" w:rsidP="008C3ACD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 xml:space="preserve">People/events/places </w:t>
            </w:r>
          </w:p>
          <w:p w14:paraId="50E29DC8" w14:textId="3BFD76C3" w:rsidR="00E54473" w:rsidRDefault="00BD0B0F" w:rsidP="00E54473">
            <w:pPr>
              <w:rPr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Invite ‘Open the Book’ in for the Holy Week section .Holy Week</w:t>
            </w:r>
          </w:p>
        </w:tc>
        <w:tc>
          <w:tcPr>
            <w:tcW w:w="3118" w:type="dxa"/>
            <w:shd w:val="clear" w:color="auto" w:fill="auto"/>
          </w:tcPr>
          <w:p w14:paraId="54C24857" w14:textId="77777777" w:rsidR="002E5261" w:rsidRPr="006A0E8D" w:rsidRDefault="002E5261" w:rsidP="002E5261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5495F630" w14:textId="42BBE2E9" w:rsidR="002E5261" w:rsidRPr="006A0E8D" w:rsidRDefault="002E5261" w:rsidP="002E526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Visit to </w:t>
            </w:r>
            <w:r w:rsidR="00A842C5">
              <w:rPr>
                <w:sz w:val="12"/>
                <w:szCs w:val="12"/>
              </w:rPr>
              <w:t xml:space="preserve">Ipswich </w:t>
            </w:r>
            <w:r>
              <w:rPr>
                <w:sz w:val="12"/>
                <w:szCs w:val="12"/>
              </w:rPr>
              <w:t>Hindu Temple after half-term to enrich learning for KQs.</w:t>
            </w:r>
          </w:p>
        </w:tc>
        <w:tc>
          <w:tcPr>
            <w:tcW w:w="241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26EAD" w14:textId="77777777" w:rsidR="00E54473" w:rsidRPr="006A0E8D" w:rsidRDefault="00E54473" w:rsidP="00097533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558BB54A" w14:textId="77777777" w:rsidR="002E5261" w:rsidRDefault="00147B1B" w:rsidP="002E5261">
            <w:pPr>
              <w:rPr>
                <w:sz w:val="12"/>
                <w:szCs w:val="12"/>
              </w:rPr>
            </w:pPr>
            <w:hyperlink r:id="rId36" w:history="1">
              <w:r w:rsidR="002E5261" w:rsidRPr="00F03DAC">
                <w:rPr>
                  <w:rStyle w:val="Hyperlink"/>
                  <w:sz w:val="12"/>
                  <w:szCs w:val="12"/>
                </w:rPr>
                <w:t>https://www.youtube.com/watch?v=pKXBEmdmPl0&amp;t=11s</w:t>
              </w:r>
            </w:hyperlink>
            <w:r w:rsidR="002E5261">
              <w:rPr>
                <w:sz w:val="12"/>
                <w:szCs w:val="12"/>
              </w:rPr>
              <w:t xml:space="preserve"> </w:t>
            </w:r>
          </w:p>
          <w:p w14:paraId="6BB6BD09" w14:textId="77777777" w:rsidR="002E5261" w:rsidRDefault="002E5261" w:rsidP="002E526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BBC Bitesize short on a Mosque. </w:t>
            </w:r>
          </w:p>
          <w:p w14:paraId="5C7EE459" w14:textId="77777777" w:rsidR="002E5261" w:rsidRDefault="002E5261" w:rsidP="002E526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Invite a Muslim person in to talk about how they pray, submit to Allah</w:t>
            </w:r>
          </w:p>
          <w:p w14:paraId="21275BCD" w14:textId="29D186A1" w:rsidR="00E54473" w:rsidRDefault="00E54473" w:rsidP="00097533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auto"/>
          </w:tcPr>
          <w:p w14:paraId="689A90F8" w14:textId="77777777" w:rsidR="00E54473" w:rsidRPr="006A0E8D" w:rsidRDefault="00E54473" w:rsidP="006D24E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46C968BF" w14:textId="684862A6" w:rsidR="00E54473" w:rsidRPr="003D6051" w:rsidRDefault="00E54473" w:rsidP="00EA673E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551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2E628" w14:textId="77777777" w:rsidR="00E54473" w:rsidRPr="008F6BD8" w:rsidRDefault="00E54473" w:rsidP="0076510D">
            <w:pPr>
              <w:rPr>
                <w:rFonts w:ascii="Century Gothic" w:hAnsi="Century Gothic"/>
                <w:sz w:val="10"/>
                <w:szCs w:val="10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People/events/places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20D86732" w14:textId="4BF74EE5" w:rsidR="00E54473" w:rsidRPr="00BD59D7" w:rsidRDefault="00E54473" w:rsidP="006D24E2">
            <w:pPr>
              <w:rPr>
                <w:rFonts w:ascii="Century Gothic" w:hAnsi="Century Gothic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People/events/places</w:t>
            </w:r>
          </w:p>
        </w:tc>
      </w:tr>
    </w:tbl>
    <w:p w14:paraId="5CF374DA" w14:textId="631A09F3" w:rsidR="00A77630" w:rsidRDefault="00A77630">
      <w:pPr>
        <w:rPr>
          <w:sz w:val="12"/>
          <w:szCs w:val="12"/>
        </w:rPr>
      </w:pPr>
    </w:p>
    <w:p w14:paraId="78FC9DA5" w14:textId="0E38B223" w:rsidR="0038742E" w:rsidRDefault="0038742E">
      <w:pPr>
        <w:rPr>
          <w:sz w:val="12"/>
          <w:szCs w:val="12"/>
        </w:rPr>
      </w:pPr>
    </w:p>
    <w:p w14:paraId="3016B179" w14:textId="71A330BE" w:rsidR="0038742E" w:rsidRDefault="0038742E">
      <w:pPr>
        <w:rPr>
          <w:sz w:val="12"/>
          <w:szCs w:val="12"/>
        </w:rPr>
      </w:pPr>
    </w:p>
    <w:p w14:paraId="747029D5" w14:textId="307D9DC9" w:rsidR="0038742E" w:rsidRDefault="0038742E">
      <w:pPr>
        <w:rPr>
          <w:sz w:val="12"/>
          <w:szCs w:val="12"/>
        </w:rPr>
      </w:pPr>
    </w:p>
    <w:p w14:paraId="5E1AE708" w14:textId="491E14E4" w:rsidR="008E529E" w:rsidRDefault="008E529E">
      <w:pPr>
        <w:rPr>
          <w:sz w:val="12"/>
          <w:szCs w:val="12"/>
        </w:rPr>
      </w:pPr>
    </w:p>
    <w:p w14:paraId="221459C1" w14:textId="01C3FC50" w:rsidR="008E529E" w:rsidRDefault="008E529E">
      <w:pPr>
        <w:rPr>
          <w:sz w:val="12"/>
          <w:szCs w:val="12"/>
        </w:rPr>
      </w:pPr>
    </w:p>
    <w:p w14:paraId="56B32935" w14:textId="3240AD2D" w:rsidR="008E529E" w:rsidRDefault="008E529E">
      <w:pPr>
        <w:rPr>
          <w:sz w:val="12"/>
          <w:szCs w:val="12"/>
        </w:rPr>
      </w:pPr>
    </w:p>
    <w:p w14:paraId="7640566F" w14:textId="1D40DE48" w:rsidR="008E529E" w:rsidRDefault="008E529E">
      <w:pPr>
        <w:rPr>
          <w:sz w:val="12"/>
          <w:szCs w:val="12"/>
        </w:rPr>
      </w:pPr>
    </w:p>
    <w:p w14:paraId="5C9C30AB" w14:textId="6F03F905" w:rsidR="008E529E" w:rsidRDefault="008E529E">
      <w:pPr>
        <w:rPr>
          <w:sz w:val="12"/>
          <w:szCs w:val="12"/>
        </w:rPr>
      </w:pPr>
    </w:p>
    <w:p w14:paraId="06751A0C" w14:textId="5575011F" w:rsidR="008E529E" w:rsidRDefault="008E529E">
      <w:pPr>
        <w:rPr>
          <w:sz w:val="12"/>
          <w:szCs w:val="12"/>
        </w:rPr>
      </w:pPr>
    </w:p>
    <w:p w14:paraId="04B8D609" w14:textId="41F7CD98" w:rsidR="008E529E" w:rsidRDefault="008E529E">
      <w:pPr>
        <w:rPr>
          <w:sz w:val="12"/>
          <w:szCs w:val="12"/>
        </w:rPr>
      </w:pPr>
    </w:p>
    <w:p w14:paraId="5A970E25" w14:textId="700677AE" w:rsidR="008E529E" w:rsidRDefault="008E529E">
      <w:pPr>
        <w:rPr>
          <w:sz w:val="12"/>
          <w:szCs w:val="12"/>
        </w:rPr>
      </w:pPr>
    </w:p>
    <w:p w14:paraId="432A5109" w14:textId="4973A5CE" w:rsidR="008E529E" w:rsidRDefault="008E529E">
      <w:pPr>
        <w:rPr>
          <w:sz w:val="12"/>
          <w:szCs w:val="12"/>
        </w:rPr>
      </w:pPr>
    </w:p>
    <w:p w14:paraId="74AC9A03" w14:textId="1C9D5E8D" w:rsidR="008E529E" w:rsidRDefault="008E529E">
      <w:pPr>
        <w:rPr>
          <w:sz w:val="12"/>
          <w:szCs w:val="12"/>
        </w:rPr>
      </w:pPr>
    </w:p>
    <w:p w14:paraId="5C410BA1" w14:textId="46681979" w:rsidR="008E529E" w:rsidRDefault="008E529E">
      <w:pPr>
        <w:rPr>
          <w:sz w:val="12"/>
          <w:szCs w:val="12"/>
        </w:rPr>
      </w:pPr>
    </w:p>
    <w:p w14:paraId="22A605B5" w14:textId="5635C6EC" w:rsidR="008E529E" w:rsidRDefault="008E529E">
      <w:pPr>
        <w:rPr>
          <w:sz w:val="12"/>
          <w:szCs w:val="12"/>
        </w:rPr>
      </w:pPr>
    </w:p>
    <w:p w14:paraId="681D213A" w14:textId="40909193" w:rsidR="008E529E" w:rsidRDefault="008E529E">
      <w:pPr>
        <w:rPr>
          <w:sz w:val="12"/>
          <w:szCs w:val="12"/>
        </w:rPr>
      </w:pPr>
    </w:p>
    <w:p w14:paraId="052D96A3" w14:textId="40F8A3B6" w:rsidR="008E529E" w:rsidRDefault="008E529E">
      <w:pPr>
        <w:rPr>
          <w:sz w:val="12"/>
          <w:szCs w:val="12"/>
        </w:rPr>
      </w:pPr>
    </w:p>
    <w:p w14:paraId="1DAD554F" w14:textId="1DAE8986" w:rsidR="008E529E" w:rsidRDefault="008E529E">
      <w:pPr>
        <w:rPr>
          <w:sz w:val="12"/>
          <w:szCs w:val="12"/>
        </w:rPr>
      </w:pPr>
    </w:p>
    <w:p w14:paraId="4BDE9AA4" w14:textId="35DF71ED" w:rsidR="008E529E" w:rsidRDefault="008E529E">
      <w:pPr>
        <w:rPr>
          <w:sz w:val="12"/>
          <w:szCs w:val="12"/>
        </w:rPr>
      </w:pPr>
    </w:p>
    <w:p w14:paraId="58225D99" w14:textId="396DA1E1" w:rsidR="008E529E" w:rsidRDefault="008E529E">
      <w:pPr>
        <w:rPr>
          <w:sz w:val="12"/>
          <w:szCs w:val="12"/>
        </w:rPr>
      </w:pPr>
    </w:p>
    <w:p w14:paraId="3DE812C6" w14:textId="0B250E33" w:rsidR="008E529E" w:rsidRDefault="008E529E">
      <w:pPr>
        <w:rPr>
          <w:sz w:val="12"/>
          <w:szCs w:val="12"/>
        </w:rPr>
      </w:pPr>
    </w:p>
    <w:p w14:paraId="279E6CF5" w14:textId="03C6AFDA" w:rsidR="008E529E" w:rsidRDefault="008E529E">
      <w:pPr>
        <w:rPr>
          <w:sz w:val="12"/>
          <w:szCs w:val="12"/>
        </w:rPr>
      </w:pPr>
    </w:p>
    <w:p w14:paraId="7854DE30" w14:textId="6ADCC6C7" w:rsidR="008E529E" w:rsidRDefault="008E529E">
      <w:pPr>
        <w:rPr>
          <w:sz w:val="12"/>
          <w:szCs w:val="12"/>
        </w:rPr>
      </w:pPr>
    </w:p>
    <w:p w14:paraId="32C2BD80" w14:textId="73EC9F0E" w:rsidR="008E529E" w:rsidRDefault="008E529E">
      <w:pPr>
        <w:rPr>
          <w:sz w:val="12"/>
          <w:szCs w:val="12"/>
        </w:rPr>
      </w:pPr>
    </w:p>
    <w:p w14:paraId="579EC7D5" w14:textId="01651804" w:rsidR="008E529E" w:rsidRDefault="008E529E">
      <w:pPr>
        <w:rPr>
          <w:sz w:val="12"/>
          <w:szCs w:val="12"/>
        </w:rPr>
      </w:pPr>
    </w:p>
    <w:p w14:paraId="1E56F891" w14:textId="098AA57A" w:rsidR="008E529E" w:rsidRDefault="008E529E">
      <w:pPr>
        <w:rPr>
          <w:sz w:val="12"/>
          <w:szCs w:val="12"/>
        </w:rPr>
      </w:pPr>
    </w:p>
    <w:p w14:paraId="26FAED49" w14:textId="036DCEF2" w:rsidR="008E529E" w:rsidRDefault="008E529E">
      <w:pPr>
        <w:rPr>
          <w:sz w:val="12"/>
          <w:szCs w:val="12"/>
        </w:rPr>
      </w:pPr>
    </w:p>
    <w:p w14:paraId="26A8C556" w14:textId="33A744E7" w:rsidR="008E529E" w:rsidRDefault="008E529E">
      <w:pPr>
        <w:rPr>
          <w:sz w:val="12"/>
          <w:szCs w:val="12"/>
        </w:rPr>
      </w:pPr>
    </w:p>
    <w:p w14:paraId="330B2D25" w14:textId="4ECFB0C1" w:rsidR="008E529E" w:rsidRDefault="008E529E">
      <w:pPr>
        <w:rPr>
          <w:sz w:val="12"/>
          <w:szCs w:val="12"/>
        </w:rPr>
      </w:pPr>
    </w:p>
    <w:p w14:paraId="10BCC92D" w14:textId="357E721B" w:rsidR="008E529E" w:rsidRDefault="008E529E">
      <w:pPr>
        <w:rPr>
          <w:sz w:val="12"/>
          <w:szCs w:val="12"/>
        </w:rPr>
      </w:pPr>
    </w:p>
    <w:p w14:paraId="4EEC3679" w14:textId="56F2906E" w:rsidR="008E529E" w:rsidRDefault="008E529E">
      <w:pPr>
        <w:rPr>
          <w:sz w:val="12"/>
          <w:szCs w:val="12"/>
        </w:rPr>
      </w:pPr>
    </w:p>
    <w:p w14:paraId="329BA8F3" w14:textId="18AD35B7" w:rsidR="008E529E" w:rsidRDefault="008E529E">
      <w:pPr>
        <w:rPr>
          <w:sz w:val="12"/>
          <w:szCs w:val="12"/>
        </w:rPr>
      </w:pPr>
    </w:p>
    <w:p w14:paraId="47F2733D" w14:textId="3B3BC91F" w:rsidR="008E529E" w:rsidRDefault="008E529E">
      <w:pPr>
        <w:rPr>
          <w:sz w:val="12"/>
          <w:szCs w:val="12"/>
        </w:rPr>
      </w:pPr>
    </w:p>
    <w:p w14:paraId="7F9F7B8E" w14:textId="2453F9DD" w:rsidR="008E529E" w:rsidRDefault="008E529E">
      <w:pPr>
        <w:rPr>
          <w:sz w:val="12"/>
          <w:szCs w:val="12"/>
        </w:rPr>
      </w:pPr>
    </w:p>
    <w:p w14:paraId="44A54FC1" w14:textId="14F168FF" w:rsidR="008E529E" w:rsidRDefault="008E529E">
      <w:pPr>
        <w:rPr>
          <w:sz w:val="12"/>
          <w:szCs w:val="12"/>
        </w:rPr>
      </w:pPr>
    </w:p>
    <w:p w14:paraId="0C55B5DD" w14:textId="4F2E8DBD" w:rsidR="008E529E" w:rsidRDefault="008E529E">
      <w:pPr>
        <w:rPr>
          <w:sz w:val="12"/>
          <w:szCs w:val="12"/>
        </w:rPr>
      </w:pPr>
    </w:p>
    <w:p w14:paraId="48007D2D" w14:textId="55CF084E" w:rsidR="008E529E" w:rsidRDefault="008E529E">
      <w:pPr>
        <w:rPr>
          <w:sz w:val="12"/>
          <w:szCs w:val="12"/>
        </w:rPr>
      </w:pPr>
    </w:p>
    <w:p w14:paraId="027E73D4" w14:textId="482E372D" w:rsidR="008E529E" w:rsidRDefault="008E529E">
      <w:pPr>
        <w:rPr>
          <w:sz w:val="12"/>
          <w:szCs w:val="12"/>
        </w:rPr>
      </w:pPr>
    </w:p>
    <w:p w14:paraId="300784CE" w14:textId="2B7E99F2" w:rsidR="008E529E" w:rsidRDefault="008E529E">
      <w:pPr>
        <w:rPr>
          <w:sz w:val="12"/>
          <w:szCs w:val="12"/>
        </w:rPr>
      </w:pPr>
    </w:p>
    <w:p w14:paraId="32E49ADA" w14:textId="0715710B" w:rsidR="008E529E" w:rsidRDefault="008E529E">
      <w:pPr>
        <w:rPr>
          <w:sz w:val="12"/>
          <w:szCs w:val="12"/>
        </w:rPr>
      </w:pPr>
    </w:p>
    <w:p w14:paraId="5C9E7049" w14:textId="454690B0" w:rsidR="008E529E" w:rsidRDefault="008E529E">
      <w:pPr>
        <w:rPr>
          <w:sz w:val="12"/>
          <w:szCs w:val="12"/>
        </w:rPr>
      </w:pPr>
    </w:p>
    <w:p w14:paraId="3F29868E" w14:textId="371BCE87" w:rsidR="008E529E" w:rsidRDefault="008E529E">
      <w:pPr>
        <w:rPr>
          <w:sz w:val="12"/>
          <w:szCs w:val="12"/>
        </w:rPr>
      </w:pPr>
    </w:p>
    <w:p w14:paraId="40CEDBD2" w14:textId="5AD3EBC4" w:rsidR="008E529E" w:rsidRDefault="008E529E">
      <w:pPr>
        <w:rPr>
          <w:sz w:val="12"/>
          <w:szCs w:val="12"/>
        </w:rPr>
      </w:pPr>
    </w:p>
    <w:p w14:paraId="0F08AE4D" w14:textId="5B136942" w:rsidR="008E529E" w:rsidRDefault="008E529E">
      <w:pPr>
        <w:rPr>
          <w:sz w:val="12"/>
          <w:szCs w:val="12"/>
        </w:rPr>
      </w:pPr>
    </w:p>
    <w:p w14:paraId="12B9E60A" w14:textId="00BAD80A" w:rsidR="008E529E" w:rsidRDefault="008E529E">
      <w:pPr>
        <w:rPr>
          <w:sz w:val="12"/>
          <w:szCs w:val="12"/>
        </w:rPr>
      </w:pPr>
    </w:p>
    <w:p w14:paraId="1AFEB946" w14:textId="39166A67" w:rsidR="008E529E" w:rsidRDefault="008E529E">
      <w:pPr>
        <w:rPr>
          <w:sz w:val="12"/>
          <w:szCs w:val="12"/>
        </w:rPr>
      </w:pPr>
    </w:p>
    <w:p w14:paraId="2BFCCAB2" w14:textId="1BF8E595" w:rsidR="008E529E" w:rsidRDefault="008E529E">
      <w:pPr>
        <w:rPr>
          <w:sz w:val="12"/>
          <w:szCs w:val="12"/>
        </w:rPr>
      </w:pPr>
    </w:p>
    <w:p w14:paraId="368C5394" w14:textId="406F356C" w:rsidR="008E529E" w:rsidRDefault="008E529E">
      <w:pPr>
        <w:rPr>
          <w:sz w:val="12"/>
          <w:szCs w:val="12"/>
        </w:rPr>
      </w:pPr>
    </w:p>
    <w:p w14:paraId="05615637" w14:textId="023537A1" w:rsidR="008E529E" w:rsidRDefault="008E529E">
      <w:pPr>
        <w:rPr>
          <w:sz w:val="12"/>
          <w:szCs w:val="12"/>
        </w:rPr>
      </w:pPr>
    </w:p>
    <w:p w14:paraId="4EA3BF14" w14:textId="7AE646D2" w:rsidR="008E529E" w:rsidRDefault="008E529E">
      <w:pPr>
        <w:rPr>
          <w:sz w:val="12"/>
          <w:szCs w:val="12"/>
        </w:rPr>
      </w:pPr>
    </w:p>
    <w:p w14:paraId="6F37CDFD" w14:textId="4AE64BBC" w:rsidR="008E529E" w:rsidRDefault="008E529E">
      <w:pPr>
        <w:rPr>
          <w:sz w:val="12"/>
          <w:szCs w:val="12"/>
        </w:rPr>
      </w:pPr>
    </w:p>
    <w:p w14:paraId="7FF449A1" w14:textId="59B999A0" w:rsidR="008E529E" w:rsidRDefault="008E529E">
      <w:pPr>
        <w:rPr>
          <w:sz w:val="12"/>
          <w:szCs w:val="12"/>
        </w:rPr>
      </w:pPr>
    </w:p>
    <w:p w14:paraId="40477DF2" w14:textId="11B77932" w:rsidR="008E529E" w:rsidRDefault="008E529E">
      <w:pPr>
        <w:rPr>
          <w:sz w:val="12"/>
          <w:szCs w:val="12"/>
        </w:rPr>
      </w:pPr>
    </w:p>
    <w:p w14:paraId="46B12331" w14:textId="149FF934" w:rsidR="008E529E" w:rsidRDefault="008E529E">
      <w:pPr>
        <w:rPr>
          <w:sz w:val="12"/>
          <w:szCs w:val="12"/>
        </w:rPr>
      </w:pPr>
    </w:p>
    <w:p w14:paraId="5827F0AB" w14:textId="77777777" w:rsidR="008E529E" w:rsidRPr="00B43E8A" w:rsidRDefault="008E529E">
      <w:pPr>
        <w:rPr>
          <w:sz w:val="12"/>
          <w:szCs w:val="12"/>
        </w:rPr>
      </w:pPr>
    </w:p>
    <w:tbl>
      <w:tblPr>
        <w:tblW w:w="16030" w:type="dxa"/>
        <w:tblInd w:w="-2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1"/>
        <w:gridCol w:w="142"/>
        <w:gridCol w:w="2693"/>
        <w:gridCol w:w="2629"/>
        <w:gridCol w:w="65"/>
        <w:gridCol w:w="70"/>
        <w:gridCol w:w="2624"/>
        <w:gridCol w:w="2628"/>
        <w:gridCol w:w="65"/>
        <w:gridCol w:w="2563"/>
      </w:tblGrid>
      <w:tr w:rsidR="004618F8" w:rsidRPr="006A0E8D" w14:paraId="04D9B980" w14:textId="77777777" w:rsidTr="00916F16">
        <w:trPr>
          <w:trHeight w:val="164"/>
        </w:trPr>
        <w:tc>
          <w:tcPr>
            <w:tcW w:w="1603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6C895" w14:textId="77777777" w:rsidR="004618F8" w:rsidRPr="00915BE7" w:rsidRDefault="00F110E3" w:rsidP="00915B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Year 4</w:t>
            </w:r>
            <w:r w:rsidR="004618F8" w:rsidRPr="006A0E8D"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 </w:t>
            </w:r>
            <w:r w:rsidR="00E75276"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Religious Education</w:t>
            </w:r>
          </w:p>
        </w:tc>
      </w:tr>
      <w:tr w:rsidR="00987141" w:rsidRPr="006A0E8D" w14:paraId="7E123797" w14:textId="77777777" w:rsidTr="00916F16">
        <w:trPr>
          <w:trHeight w:val="221"/>
        </w:trPr>
        <w:tc>
          <w:tcPr>
            <w:tcW w:w="80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8E402" w14:textId="6A6C7735" w:rsidR="00987141" w:rsidRPr="00916F16" w:rsidRDefault="00987141" w:rsidP="00915B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  <w:highlight w:val="white"/>
              </w:rPr>
            </w:pPr>
            <w:r w:rsidRPr="00916F16">
              <w:rPr>
                <w:rFonts w:ascii="Comic Sans MS" w:hAnsi="Comic Sans MS"/>
                <w:sz w:val="16"/>
                <w:szCs w:val="16"/>
                <w:u w:val="single"/>
              </w:rPr>
              <w:t xml:space="preserve">Big question 3:  </w:t>
            </w:r>
            <w:r w:rsidRPr="00916F16">
              <w:rPr>
                <w:rFonts w:ascii="Comic Sans MS" w:hAnsi="Comic Sans MS"/>
                <w:sz w:val="16"/>
                <w:szCs w:val="16"/>
              </w:rPr>
              <w:t>What makes people an inspiration to others?</w:t>
            </w:r>
          </w:p>
        </w:tc>
        <w:tc>
          <w:tcPr>
            <w:tcW w:w="8015" w:type="dxa"/>
            <w:gridSpan w:val="6"/>
            <w:shd w:val="clear" w:color="auto" w:fill="auto"/>
          </w:tcPr>
          <w:p w14:paraId="706C1944" w14:textId="0B543FFE" w:rsidR="00987141" w:rsidRPr="00916F16" w:rsidRDefault="00987141" w:rsidP="00915B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  <w:highlight w:val="white"/>
              </w:rPr>
            </w:pPr>
            <w:r w:rsidRPr="00916F16">
              <w:rPr>
                <w:rFonts w:ascii="Comic Sans MS" w:hAnsi="Comic Sans MS"/>
                <w:sz w:val="16"/>
                <w:szCs w:val="16"/>
                <w:u w:val="single"/>
              </w:rPr>
              <w:t>Big question 4:</w:t>
            </w:r>
            <w:r w:rsidRPr="00916F16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 </w:t>
            </w:r>
            <w:r w:rsidRPr="00916F16">
              <w:rPr>
                <w:rFonts w:ascii="Comic Sans MS" w:hAnsi="Comic Sans MS"/>
                <w:sz w:val="16"/>
                <w:szCs w:val="16"/>
              </w:rPr>
              <w:t>What beliefs bind a community together?</w:t>
            </w:r>
          </w:p>
        </w:tc>
      </w:tr>
      <w:tr w:rsidR="004618F8" w:rsidRPr="006A0E8D" w14:paraId="102BA118" w14:textId="77777777" w:rsidTr="00916F16">
        <w:trPr>
          <w:trHeight w:val="126"/>
        </w:trPr>
        <w:tc>
          <w:tcPr>
            <w:tcW w:w="5386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E0DEA" w14:textId="77777777" w:rsidR="004618F8" w:rsidRPr="006A0E8D" w:rsidRDefault="004618F8" w:rsidP="00E47142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lastRenderedPageBreak/>
              <w:t xml:space="preserve">Term 1 </w:t>
            </w:r>
          </w:p>
        </w:tc>
        <w:tc>
          <w:tcPr>
            <w:tcW w:w="538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88D22" w14:textId="77777777" w:rsidR="004618F8" w:rsidRPr="006A0E8D" w:rsidRDefault="004618F8" w:rsidP="00E47142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t xml:space="preserve">Term 2 </w:t>
            </w:r>
          </w:p>
        </w:tc>
        <w:tc>
          <w:tcPr>
            <w:tcW w:w="5256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B38B7" w14:textId="77777777" w:rsidR="004618F8" w:rsidRPr="006A0E8D" w:rsidRDefault="004618F8" w:rsidP="00E47142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t>Term 3</w:t>
            </w:r>
          </w:p>
        </w:tc>
      </w:tr>
      <w:tr w:rsidR="0075210F" w:rsidRPr="006A0E8D" w14:paraId="57FA45D2" w14:textId="77777777" w:rsidTr="00F621C1">
        <w:trPr>
          <w:trHeight w:val="4245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FDCAC" w14:textId="2850497E" w:rsidR="0075210F" w:rsidRPr="00916F16" w:rsidRDefault="0075210F" w:rsidP="00DB6786">
            <w:pPr>
              <w:rPr>
                <w:rFonts w:ascii="Century Gothic" w:hAnsi="Century Gothic"/>
                <w:b/>
                <w:bCs/>
                <w:color w:val="FF0000"/>
                <w:sz w:val="11"/>
                <w:szCs w:val="11"/>
                <w:u w:val="single"/>
              </w:rPr>
            </w:pPr>
            <w:r w:rsidRPr="00916F16">
              <w:rPr>
                <w:rFonts w:ascii="Century Gothic" w:hAnsi="Century Gothic"/>
                <w:b/>
                <w:bCs/>
                <w:color w:val="FF0000"/>
                <w:sz w:val="11"/>
                <w:szCs w:val="11"/>
                <w:u w:val="single"/>
              </w:rPr>
              <w:t xml:space="preserve">Hinduism </w:t>
            </w:r>
          </w:p>
          <w:p w14:paraId="0A54FADC" w14:textId="3A2807B8" w:rsidR="0075210F" w:rsidRPr="00761A95" w:rsidRDefault="0075210F" w:rsidP="00E47142">
            <w:pPr>
              <w:rPr>
                <w:rFonts w:ascii="Century Gothic" w:eastAsia="Roboto" w:hAnsi="Century Gothic" w:cs="Roboto"/>
                <w:b/>
                <w:color w:val="FF0000"/>
                <w:sz w:val="11"/>
                <w:szCs w:val="11"/>
              </w:rPr>
            </w:pPr>
            <w:r w:rsidRPr="00916F16">
              <w:rPr>
                <w:rFonts w:ascii="Century Gothic" w:hAnsi="Century Gothic"/>
                <w:b/>
                <w:color w:val="FF0000"/>
                <w:sz w:val="11"/>
                <w:szCs w:val="11"/>
                <w:u w:val="single"/>
              </w:rPr>
              <w:t xml:space="preserve">Learning Theme:  </w:t>
            </w:r>
            <w:r w:rsidR="00761A95">
              <w:rPr>
                <w:rFonts w:ascii="Century Gothic" w:eastAsia="Roboto" w:hAnsi="Century Gothic" w:cs="Roboto"/>
                <w:b/>
                <w:color w:val="FF0000"/>
                <w:sz w:val="11"/>
                <w:szCs w:val="11"/>
              </w:rPr>
              <w:t xml:space="preserve"> </w:t>
            </w:r>
            <w:r w:rsidRPr="00916F16">
              <w:rPr>
                <w:rFonts w:ascii="Century Gothic" w:eastAsia="Roboto" w:hAnsi="Century Gothic" w:cs="Roboto"/>
                <w:b/>
                <w:color w:val="FF0000"/>
                <w:sz w:val="11"/>
                <w:szCs w:val="11"/>
              </w:rPr>
              <w:t>Dharma</w:t>
            </w:r>
            <w:r w:rsidR="00407435">
              <w:rPr>
                <w:rFonts w:ascii="Century Gothic" w:eastAsia="Roboto" w:hAnsi="Century Gothic" w:cs="Roboto"/>
                <w:b/>
                <w:color w:val="FF0000"/>
                <w:sz w:val="11"/>
                <w:szCs w:val="11"/>
              </w:rPr>
              <w:t xml:space="preserve"> </w:t>
            </w:r>
          </w:p>
          <w:p w14:paraId="44C0F76D" w14:textId="41801984" w:rsidR="001D7243" w:rsidRDefault="001D7243" w:rsidP="001D7243">
            <w:pPr>
              <w:rPr>
                <w:rFonts w:ascii="Century Gothic" w:hAnsi="Century Gothic"/>
                <w:bCs/>
                <w:color w:val="FF0000"/>
                <w:sz w:val="12"/>
                <w:szCs w:val="12"/>
              </w:rPr>
            </w:pPr>
            <w:r w:rsidRPr="005476B7">
              <w:rPr>
                <w:rFonts w:ascii="Century Gothic" w:hAnsi="Century Gothic"/>
                <w:bCs/>
                <w:color w:val="FF0000"/>
                <w:sz w:val="12"/>
                <w:szCs w:val="12"/>
              </w:rPr>
              <w:t>Why does a H</w:t>
            </w:r>
            <w:r>
              <w:rPr>
                <w:rFonts w:ascii="Century Gothic" w:hAnsi="Century Gothic"/>
                <w:bCs/>
                <w:color w:val="FF0000"/>
                <w:sz w:val="12"/>
                <w:szCs w:val="12"/>
              </w:rPr>
              <w:t>indu want to collect good Dharma</w:t>
            </w:r>
          </w:p>
          <w:p w14:paraId="32A76196" w14:textId="6C262516" w:rsidR="0075210F" w:rsidRPr="00916F16" w:rsidRDefault="0075210F" w:rsidP="00F42A49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>Children will learn that</w:t>
            </w:r>
            <w:r w:rsidRPr="00916F16">
              <w:rPr>
                <w:rFonts w:ascii="Century Gothic" w:hAnsi="Century Gothic" w:cs="Tahoma"/>
                <w:b/>
                <w:bCs/>
                <w:iCs/>
                <w:sz w:val="11"/>
                <w:szCs w:val="11"/>
              </w:rPr>
              <w:t xml:space="preserve"> Dharma</w:t>
            </w: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 xml:space="preserve"> is about duty.</w:t>
            </w:r>
          </w:p>
          <w:p w14:paraId="5A578FE8" w14:textId="54E256A8" w:rsidR="0075210F" w:rsidRPr="00916F16" w:rsidRDefault="0075210F" w:rsidP="00F42A49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>Children will know that Hindus believe:</w:t>
            </w:r>
          </w:p>
          <w:p w14:paraId="6C389E01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>Everyone has their own DUTY or Dharma to fulfil in life.</w:t>
            </w:r>
          </w:p>
          <w:p w14:paraId="53128DB0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>Dharma should be taken seriously -like playing a role in a team.</w:t>
            </w:r>
          </w:p>
          <w:p w14:paraId="09D28690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>Siblings have a duty to look after each other.</w:t>
            </w:r>
          </w:p>
          <w:p w14:paraId="7F35B99F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Many Hindu stories are about those who follow their duty, no matter</w:t>
            </w:r>
          </w:p>
          <w:p w14:paraId="6C80EBD2" w14:textId="09FE6357" w:rsidR="0075210F" w:rsidRPr="00916F16" w:rsidRDefault="0075210F" w:rsidP="00510B49">
            <w:pPr>
              <w:pStyle w:val="ListParagraph"/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what.</w:t>
            </w:r>
          </w:p>
          <w:p w14:paraId="216EC201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Cs/>
                <w:color w:val="FF0000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Hindu marriage joins two people for life, so they can fulfil their dharma together.</w:t>
            </w:r>
          </w:p>
          <w:p w14:paraId="4A0F710C" w14:textId="7FAA1EDF" w:rsidR="0075210F" w:rsidRPr="00916F16" w:rsidRDefault="0075210F" w:rsidP="00510B49">
            <w:pPr>
              <w:rPr>
                <w:rFonts w:ascii="Century Gothic" w:hAnsi="Century Gothic"/>
                <w:bCs/>
                <w:color w:val="FF0000"/>
                <w:sz w:val="11"/>
                <w:szCs w:val="11"/>
              </w:rPr>
            </w:pPr>
            <w:r w:rsidRPr="00916F16">
              <w:rPr>
                <w:rFonts w:ascii="Century Gothic" w:hAnsi="Century Gothic"/>
                <w:bCs/>
                <w:sz w:val="11"/>
                <w:szCs w:val="11"/>
              </w:rPr>
              <w:t xml:space="preserve">Children will use and understand the definitions of:  Dharma, </w:t>
            </w:r>
            <w:proofErr w:type="spellStart"/>
            <w:r w:rsidRPr="00916F16">
              <w:rPr>
                <w:rFonts w:ascii="Century Gothic" w:hAnsi="Century Gothic"/>
                <w:bCs/>
                <w:sz w:val="11"/>
                <w:szCs w:val="11"/>
              </w:rPr>
              <w:t>Raksha</w:t>
            </w:r>
            <w:proofErr w:type="spellEnd"/>
            <w:r w:rsidRPr="00916F16">
              <w:rPr>
                <w:rFonts w:ascii="Century Gothic" w:hAnsi="Century Gothic"/>
                <w:bCs/>
                <w:sz w:val="11"/>
                <w:szCs w:val="11"/>
              </w:rPr>
              <w:t xml:space="preserve"> </w:t>
            </w:r>
            <w:proofErr w:type="spellStart"/>
            <w:r w:rsidRPr="00916F16">
              <w:rPr>
                <w:rFonts w:ascii="Century Gothic" w:hAnsi="Century Gothic"/>
                <w:bCs/>
                <w:sz w:val="11"/>
                <w:szCs w:val="11"/>
              </w:rPr>
              <w:t>Bandhan</w:t>
            </w:r>
            <w:proofErr w:type="spellEnd"/>
            <w:r w:rsidRPr="00916F16">
              <w:rPr>
                <w:rFonts w:ascii="Century Gothic" w:hAnsi="Century Gothic"/>
                <w:bCs/>
                <w:sz w:val="11"/>
                <w:szCs w:val="11"/>
              </w:rPr>
              <w:t xml:space="preserve">, </w:t>
            </w:r>
            <w:proofErr w:type="spellStart"/>
            <w:r w:rsidRPr="00916F16">
              <w:rPr>
                <w:rFonts w:ascii="Century Gothic" w:hAnsi="Century Gothic"/>
                <w:bCs/>
                <w:sz w:val="11"/>
                <w:szCs w:val="11"/>
              </w:rPr>
              <w:t>Murti</w:t>
            </w:r>
            <w:proofErr w:type="spellEnd"/>
            <w:r w:rsidRPr="00916F16">
              <w:rPr>
                <w:rFonts w:ascii="Century Gothic" w:hAnsi="Century Gothic"/>
                <w:bCs/>
                <w:sz w:val="11"/>
                <w:szCs w:val="11"/>
              </w:rPr>
              <w:t xml:space="preserve">, </w:t>
            </w:r>
            <w:proofErr w:type="spellStart"/>
            <w:r w:rsidRPr="00916F16">
              <w:rPr>
                <w:rFonts w:ascii="Century Gothic" w:hAnsi="Century Gothic"/>
                <w:bCs/>
                <w:sz w:val="11"/>
                <w:szCs w:val="11"/>
              </w:rPr>
              <w:t>Divali</w:t>
            </w:r>
            <w:proofErr w:type="spellEnd"/>
            <w:r w:rsidRPr="00916F16">
              <w:rPr>
                <w:rFonts w:ascii="Century Gothic" w:hAnsi="Century Gothic"/>
                <w:bCs/>
                <w:sz w:val="11"/>
                <w:szCs w:val="11"/>
              </w:rPr>
              <w:t>, Divas.</w:t>
            </w:r>
          </w:p>
        </w:tc>
        <w:tc>
          <w:tcPr>
            <w:tcW w:w="2693" w:type="dxa"/>
            <w:shd w:val="clear" w:color="auto" w:fill="auto"/>
          </w:tcPr>
          <w:p w14:paraId="6746EBE2" w14:textId="77777777" w:rsidR="00147B1B" w:rsidRDefault="0075210F" w:rsidP="00744130">
            <w:pPr>
              <w:rPr>
                <w:rFonts w:ascii="Century Gothic" w:hAnsi="Century Gothic"/>
                <w:bCs/>
                <w:color w:val="FF0000"/>
                <w:sz w:val="11"/>
                <w:szCs w:val="11"/>
              </w:rPr>
            </w:pPr>
            <w:r w:rsidRPr="00916F16">
              <w:rPr>
                <w:rFonts w:ascii="Century Gothic" w:hAnsi="Century Gothic"/>
                <w:bCs/>
                <w:color w:val="FF0000"/>
                <w:sz w:val="11"/>
                <w:szCs w:val="11"/>
              </w:rPr>
              <w:t xml:space="preserve">Compare with   </w:t>
            </w:r>
            <w:r w:rsidRPr="00916F16">
              <w:rPr>
                <w:rFonts w:ascii="Century Gothic" w:hAnsi="Century Gothic"/>
                <w:b/>
                <w:bCs/>
                <w:color w:val="7030A0"/>
                <w:sz w:val="11"/>
                <w:szCs w:val="11"/>
                <w:u w:val="single"/>
              </w:rPr>
              <w:t xml:space="preserve"> Christianity</w:t>
            </w:r>
            <w:r w:rsidR="00147B1B">
              <w:rPr>
                <w:rFonts w:ascii="Century Gothic" w:hAnsi="Century Gothic"/>
                <w:bCs/>
                <w:color w:val="FF0000"/>
                <w:sz w:val="11"/>
                <w:szCs w:val="11"/>
              </w:rPr>
              <w:t xml:space="preserve">: </w:t>
            </w:r>
            <w:r w:rsidR="00147B1B" w:rsidRPr="00147B1B">
              <w:rPr>
                <w:rFonts w:ascii="Century Gothic" w:hAnsi="Century Gothic"/>
                <w:b/>
                <w:bCs/>
                <w:color w:val="7030A0"/>
                <w:sz w:val="11"/>
                <w:szCs w:val="11"/>
              </w:rPr>
              <w:t xml:space="preserve"> Salvation</w:t>
            </w:r>
          </w:p>
          <w:p w14:paraId="6EABB0D0" w14:textId="10E97555" w:rsidR="0075210F" w:rsidRPr="00916F16" w:rsidRDefault="0075210F" w:rsidP="00744130">
            <w:pPr>
              <w:rPr>
                <w:rFonts w:ascii="Century Gothic" w:hAnsi="Century Gothic"/>
                <w:b/>
                <w:bCs/>
                <w:color w:val="7030A0"/>
                <w:sz w:val="11"/>
                <w:szCs w:val="11"/>
                <w:u w:val="single"/>
              </w:rPr>
            </w:pPr>
            <w:r w:rsidRPr="00916F16">
              <w:rPr>
                <w:rFonts w:ascii="Century Gothic" w:hAnsi="Century Gothic"/>
                <w:color w:val="7030A0"/>
                <w:sz w:val="11"/>
                <w:szCs w:val="11"/>
              </w:rPr>
              <w:t xml:space="preserve">How does believing Jesus is saviour inspire Christians to save/serve others?     </w:t>
            </w:r>
          </w:p>
          <w:p w14:paraId="331F9A74" w14:textId="6216AEB8" w:rsidR="0075210F" w:rsidRPr="00916F16" w:rsidRDefault="0075210F" w:rsidP="00D801CB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>Children will remember people were amazed at what Jesus said and did when he was alive.</w:t>
            </w:r>
          </w:p>
          <w:p w14:paraId="5E751B8C" w14:textId="6BC8C5B7" w:rsidR="0075210F" w:rsidRPr="00916F16" w:rsidRDefault="0075210F" w:rsidP="00D801CB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>Children will know that Christians believe:</w:t>
            </w:r>
          </w:p>
          <w:p w14:paraId="4DAEA7AB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Jesus was a rescuer or saviour (the name Jesus means saviour).</w:t>
            </w:r>
          </w:p>
          <w:p w14:paraId="406334D8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The Bible tells us stories of when Jesus saved people when he was alive. He also saved us all through his death.</w:t>
            </w:r>
          </w:p>
          <w:p w14:paraId="38EF279F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 xml:space="preserve">Humans are made in God’s image. However, when we disobey God’s rules or fail to live up to them, we are ‘spoilt’. </w:t>
            </w:r>
          </w:p>
          <w:p w14:paraId="50D00FEF" w14:textId="77777777" w:rsidR="0075210F" w:rsidRPr="00916F16" w:rsidRDefault="0075210F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In serving others by making a difference in response to Jesus saving them.</w:t>
            </w:r>
          </w:p>
          <w:p w14:paraId="4BAB1EE9" w14:textId="4D5C6F91" w:rsidR="0075210F" w:rsidRPr="00916F16" w:rsidRDefault="0075210F" w:rsidP="00D911C7">
            <w:p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Children will use and understand the definitions of: Salvation, Saviour, William Booth, Salvation Army, sin.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12F7F" w14:textId="77777777" w:rsidR="00987141" w:rsidRPr="00916F16" w:rsidRDefault="00987141" w:rsidP="00987141">
            <w:pPr>
              <w:rPr>
                <w:rFonts w:ascii="Century Gothic" w:hAnsi="Century Gothic"/>
                <w:b/>
                <w:bCs/>
                <w:color w:val="00B050"/>
                <w:sz w:val="11"/>
                <w:szCs w:val="11"/>
                <w:u w:val="single"/>
              </w:rPr>
            </w:pPr>
            <w:r w:rsidRPr="00916F16">
              <w:rPr>
                <w:rFonts w:ascii="Century Gothic" w:hAnsi="Century Gothic"/>
                <w:b/>
                <w:bCs/>
                <w:color w:val="00B050"/>
                <w:sz w:val="11"/>
                <w:szCs w:val="11"/>
                <w:u w:val="single"/>
              </w:rPr>
              <w:t>Islam</w:t>
            </w:r>
          </w:p>
          <w:p w14:paraId="32580B75" w14:textId="62444670" w:rsidR="00987141" w:rsidRPr="00916F16" w:rsidRDefault="00761A95" w:rsidP="00987141">
            <w:pPr>
              <w:rPr>
                <w:rFonts w:ascii="Century Gothic" w:hAnsi="Century Gothic"/>
                <w:b/>
                <w:bCs/>
                <w:color w:val="00B050"/>
                <w:sz w:val="11"/>
                <w:szCs w:val="11"/>
                <w:u w:val="single"/>
              </w:rPr>
            </w:pPr>
            <w:r>
              <w:rPr>
                <w:rFonts w:ascii="Century Gothic" w:hAnsi="Century Gothic"/>
                <w:b/>
                <w:bCs/>
                <w:color w:val="00B050"/>
                <w:sz w:val="11"/>
                <w:szCs w:val="11"/>
                <w:u w:val="single"/>
              </w:rPr>
              <w:t xml:space="preserve">Learning Theme: </w:t>
            </w:r>
            <w:r w:rsidR="00987141" w:rsidRPr="00916F16">
              <w:rPr>
                <w:rFonts w:ascii="Century Gothic" w:hAnsi="Century Gothic"/>
                <w:b/>
                <w:bCs/>
                <w:color w:val="00B050"/>
                <w:sz w:val="11"/>
                <w:szCs w:val="11"/>
                <w:u w:val="single"/>
              </w:rPr>
              <w:t xml:space="preserve">Prophet </w:t>
            </w:r>
          </w:p>
          <w:p w14:paraId="46CF1AA9" w14:textId="77777777" w:rsidR="00633FB9" w:rsidRDefault="00987141" w:rsidP="007F3FD1">
            <w:pPr>
              <w:rPr>
                <w:rFonts w:ascii="Century Gothic" w:hAnsi="Century Gothic" w:cs="Tahoma"/>
                <w:bCs/>
                <w:iCs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00B050"/>
                <w:sz w:val="11"/>
                <w:szCs w:val="11"/>
              </w:rPr>
              <w:t>Why do Muslims call Muhammad the ‘Seal of the Prophets’?</w:t>
            </w:r>
          </w:p>
          <w:p w14:paraId="06C48852" w14:textId="549117C0" w:rsidR="007F3FD1" w:rsidRPr="00633FB9" w:rsidRDefault="007F3FD1" w:rsidP="00633FB9">
            <w:pPr>
              <w:rPr>
                <w:rFonts w:ascii="Century Gothic" w:hAnsi="Century Gothic" w:cs="Tahoma"/>
                <w:bCs/>
                <w:iCs/>
                <w:sz w:val="11"/>
                <w:szCs w:val="11"/>
              </w:rPr>
            </w:pPr>
            <w:r w:rsidRPr="00633FB9">
              <w:rPr>
                <w:rFonts w:ascii="Century Gothic" w:hAnsi="Century Gothic" w:cstheme="majorHAnsi"/>
                <w:iCs/>
                <w:sz w:val="11"/>
                <w:szCs w:val="11"/>
              </w:rPr>
              <w:t xml:space="preserve">Children will learn that a prophet is chosen by God and provides guidance in the form of a good example to follow.    </w:t>
            </w:r>
          </w:p>
          <w:p w14:paraId="2505A7BD" w14:textId="3A60978A" w:rsidR="007F3FD1" w:rsidRPr="00633FB9" w:rsidRDefault="007C7AC2" w:rsidP="007C7AC2">
            <w:pPr>
              <w:rPr>
                <w:rFonts w:ascii="Century Gothic" w:hAnsi="Century Gothic" w:cstheme="majorHAnsi"/>
                <w:iCs/>
                <w:sz w:val="11"/>
                <w:szCs w:val="11"/>
              </w:rPr>
            </w:pPr>
            <w:r w:rsidRPr="00633FB9">
              <w:rPr>
                <w:rFonts w:ascii="Century Gothic" w:hAnsi="Century Gothic" w:cstheme="majorHAnsi"/>
                <w:iCs/>
                <w:sz w:val="11"/>
                <w:szCs w:val="11"/>
              </w:rPr>
              <w:t xml:space="preserve">Children will learn that </w:t>
            </w:r>
            <w:r w:rsidR="007F3FD1" w:rsidRPr="00633FB9">
              <w:rPr>
                <w:rFonts w:ascii="Century Gothic" w:hAnsi="Century Gothic" w:cstheme="majorHAnsi"/>
                <w:iCs/>
                <w:sz w:val="11"/>
                <w:szCs w:val="11"/>
              </w:rPr>
              <w:t>Muslims believe:</w:t>
            </w:r>
          </w:p>
          <w:p w14:paraId="6500CF68" w14:textId="77777777" w:rsidR="007F3FD1" w:rsidRPr="00633FB9" w:rsidRDefault="007F3FD1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theme="majorHAnsi"/>
                <w:sz w:val="11"/>
                <w:szCs w:val="11"/>
              </w:rPr>
            </w:pPr>
            <w:r w:rsidRPr="00633FB9">
              <w:rPr>
                <w:rFonts w:ascii="Century Gothic" w:hAnsi="Century Gothic" w:cstheme="majorHAnsi"/>
                <w:sz w:val="11"/>
                <w:szCs w:val="11"/>
              </w:rPr>
              <w:t>Allah has sent many messengers into the world to call people back to him when they have behaved badly.</w:t>
            </w:r>
          </w:p>
          <w:p w14:paraId="6B21B4A3" w14:textId="77777777" w:rsidR="007F3FD1" w:rsidRPr="00633FB9" w:rsidRDefault="007F3FD1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theme="majorHAnsi"/>
                <w:sz w:val="11"/>
                <w:szCs w:val="11"/>
              </w:rPr>
            </w:pPr>
            <w:r w:rsidRPr="00633FB9">
              <w:rPr>
                <w:rFonts w:ascii="Century Gothic" w:hAnsi="Century Gothic" w:cstheme="majorHAnsi"/>
                <w:sz w:val="11"/>
                <w:szCs w:val="11"/>
              </w:rPr>
              <w:t>Muhammad was chosen by Allah to be his final prophet.</w:t>
            </w:r>
          </w:p>
          <w:p w14:paraId="071BD04C" w14:textId="77777777" w:rsidR="007F3FD1" w:rsidRPr="00633FB9" w:rsidRDefault="007F3FD1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theme="majorHAnsi"/>
                <w:iCs/>
                <w:sz w:val="11"/>
                <w:szCs w:val="11"/>
              </w:rPr>
            </w:pPr>
            <w:r w:rsidRPr="00633FB9">
              <w:rPr>
                <w:rFonts w:ascii="Century Gothic" w:hAnsi="Century Gothic" w:cstheme="majorHAnsi"/>
                <w:iCs/>
                <w:sz w:val="11"/>
                <w:szCs w:val="11"/>
                <w:lang w:val="en-US"/>
              </w:rPr>
              <w:t>Muhammad is greatly respected by Muslims but he is not to be worshipped.</w:t>
            </w:r>
          </w:p>
          <w:p w14:paraId="5112A97B" w14:textId="77777777" w:rsidR="007F3FD1" w:rsidRPr="00633FB9" w:rsidRDefault="007F3FD1" w:rsidP="0065542D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 w:val="0"/>
              <w:rPr>
                <w:rFonts w:ascii="Century Gothic" w:hAnsi="Century Gothic" w:cstheme="majorHAnsi"/>
                <w:sz w:val="11"/>
                <w:szCs w:val="11"/>
                <w:lang w:val="en-US"/>
              </w:rPr>
            </w:pPr>
            <w:r w:rsidRPr="00633FB9">
              <w:rPr>
                <w:rFonts w:ascii="Century Gothic" w:hAnsi="Century Gothic" w:cstheme="majorHAnsi"/>
                <w:sz w:val="11"/>
                <w:szCs w:val="11"/>
                <w:lang w:val="en-US"/>
              </w:rPr>
              <w:t>Muhammad told people to submit to Allah and to worship no-one else.</w:t>
            </w:r>
            <w:r w:rsidRPr="00633FB9">
              <w:rPr>
                <w:rFonts w:ascii="Century Gothic" w:hAnsi="Century Gothic" w:cstheme="majorHAnsi"/>
                <w:noProof/>
                <w:sz w:val="11"/>
                <w:szCs w:val="11"/>
              </w:rPr>
              <w:t xml:space="preserve"> </w:t>
            </w:r>
          </w:p>
          <w:p w14:paraId="30C1CFB5" w14:textId="77777777" w:rsidR="00987141" w:rsidRPr="00633FB9" w:rsidRDefault="00987141" w:rsidP="00987141">
            <w:pPr>
              <w:rPr>
                <w:rFonts w:ascii="Century Gothic" w:hAnsi="Century Gothic" w:cstheme="majorHAnsi"/>
                <w:sz w:val="11"/>
                <w:szCs w:val="11"/>
              </w:rPr>
            </w:pPr>
          </w:p>
          <w:p w14:paraId="35336530" w14:textId="4CD0A188" w:rsidR="00987141" w:rsidRPr="00633FB9" w:rsidRDefault="00633FB9" w:rsidP="00987141">
            <w:pPr>
              <w:rPr>
                <w:rFonts w:ascii="Century Gothic" w:hAnsi="Century Gothic" w:cstheme="majorHAnsi"/>
                <w:sz w:val="11"/>
                <w:szCs w:val="11"/>
              </w:rPr>
            </w:pPr>
            <w:r w:rsidRPr="00633FB9">
              <w:rPr>
                <w:rFonts w:ascii="Century Gothic" w:hAnsi="Century Gothic" w:cstheme="majorHAnsi"/>
                <w:sz w:val="11"/>
                <w:szCs w:val="11"/>
              </w:rPr>
              <w:t xml:space="preserve">Children will use and understand the definitions of: prophet, mosque, Muhammad, </w:t>
            </w:r>
            <w:r w:rsidRPr="00633FB9">
              <w:rPr>
                <w:rFonts w:ascii="Century Gothic" w:hAnsi="Century Gothic" w:cs="Tahoma"/>
                <w:iCs/>
                <w:sz w:val="11"/>
                <w:szCs w:val="11"/>
              </w:rPr>
              <w:t>Shahadah</w:t>
            </w:r>
          </w:p>
          <w:p w14:paraId="7A2F6104" w14:textId="77777777" w:rsidR="00987141" w:rsidRPr="00633FB9" w:rsidRDefault="00987141" w:rsidP="00987141">
            <w:pPr>
              <w:rPr>
                <w:rFonts w:asciiTheme="majorHAnsi" w:hAnsiTheme="majorHAnsi" w:cstheme="majorHAnsi"/>
                <w:bCs/>
                <w:iCs/>
                <w:sz w:val="11"/>
                <w:szCs w:val="11"/>
              </w:rPr>
            </w:pPr>
          </w:p>
          <w:p w14:paraId="3DC1EF96" w14:textId="77777777" w:rsidR="00987141" w:rsidRPr="007F3FD1" w:rsidRDefault="00987141" w:rsidP="00987141">
            <w:pPr>
              <w:rPr>
                <w:rFonts w:asciiTheme="majorHAnsi" w:hAnsiTheme="majorHAnsi" w:cstheme="majorHAnsi"/>
                <w:bCs/>
                <w:iCs/>
                <w:sz w:val="12"/>
                <w:szCs w:val="12"/>
              </w:rPr>
            </w:pPr>
          </w:p>
          <w:p w14:paraId="7FD63C63" w14:textId="06A9DE4D" w:rsidR="00987141" w:rsidRPr="00916F16" w:rsidRDefault="00987141" w:rsidP="00987141">
            <w:pPr>
              <w:jc w:val="center"/>
              <w:rPr>
                <w:rFonts w:ascii="Century Gothic" w:hAnsi="Century Gothic" w:cs="Tahoma"/>
                <w:sz w:val="11"/>
                <w:szCs w:val="11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6141FD37" w14:textId="77777777" w:rsidR="00147B1B" w:rsidRPr="00916F16" w:rsidRDefault="00147B1B" w:rsidP="00147B1B">
            <w:pPr>
              <w:rPr>
                <w:rFonts w:ascii="Century Gothic" w:hAnsi="Century Gothic"/>
                <w:b/>
                <w:bCs/>
                <w:color w:val="4472C4" w:themeColor="accent1"/>
                <w:sz w:val="11"/>
                <w:szCs w:val="11"/>
                <w:u w:val="single"/>
              </w:rPr>
            </w:pPr>
            <w:r w:rsidRPr="00916F16">
              <w:rPr>
                <w:rFonts w:ascii="Century Gothic" w:hAnsi="Century Gothic"/>
                <w:b/>
                <w:bCs/>
                <w:color w:val="4472C4" w:themeColor="accent1"/>
                <w:sz w:val="11"/>
                <w:szCs w:val="11"/>
                <w:u w:val="single"/>
              </w:rPr>
              <w:t>Judaism</w:t>
            </w:r>
          </w:p>
          <w:p w14:paraId="3B9C040B" w14:textId="77777777" w:rsidR="00147B1B" w:rsidRPr="00761A95" w:rsidRDefault="00147B1B" w:rsidP="00147B1B">
            <w:pPr>
              <w:rPr>
                <w:rFonts w:ascii="Century Gothic" w:hAnsi="Century Gothic"/>
                <w:b/>
                <w:bCs/>
                <w:color w:val="4472C4" w:themeColor="accent1"/>
                <w:sz w:val="11"/>
                <w:szCs w:val="11"/>
                <w:u w:val="single"/>
              </w:rPr>
            </w:pPr>
            <w:r w:rsidRPr="00916F16">
              <w:rPr>
                <w:rFonts w:ascii="Century Gothic" w:hAnsi="Century Gothic"/>
                <w:b/>
                <w:color w:val="4472C4" w:themeColor="accent1"/>
                <w:sz w:val="11"/>
                <w:szCs w:val="11"/>
                <w:u w:val="single"/>
              </w:rPr>
              <w:t>Learning Theme:</w:t>
            </w:r>
            <w:r>
              <w:rPr>
                <w:rFonts w:ascii="Century Gothic" w:hAnsi="Century Gothic"/>
                <w:b/>
                <w:bCs/>
                <w:color w:val="4472C4" w:themeColor="accent1"/>
                <w:sz w:val="11"/>
                <w:szCs w:val="11"/>
                <w:u w:val="single"/>
              </w:rPr>
              <w:t xml:space="preserve">  </w:t>
            </w:r>
            <w:r w:rsidRPr="00761A95">
              <w:rPr>
                <w:rFonts w:ascii="Century Gothic" w:hAnsi="Century Gothic"/>
                <w:b/>
                <w:color w:val="4472C4" w:themeColor="accent1"/>
                <w:sz w:val="11"/>
                <w:szCs w:val="11"/>
              </w:rPr>
              <w:t>Covenant</w:t>
            </w:r>
          </w:p>
          <w:p w14:paraId="6B53E466" w14:textId="77777777" w:rsidR="00147B1B" w:rsidRPr="00916F16" w:rsidRDefault="00147B1B" w:rsidP="00147B1B">
            <w:pPr>
              <w:rPr>
                <w:rFonts w:ascii="Century Gothic" w:hAnsi="Century Gothic"/>
                <w:i/>
                <w:iCs/>
                <w:color w:val="FFC000" w:themeColor="accent4"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What symbols/stories help Jewish people remember their covenant with God?</w:t>
            </w:r>
          </w:p>
          <w:p w14:paraId="0C6E050F" w14:textId="77777777" w:rsidR="00147B1B" w:rsidRPr="00916F16" w:rsidRDefault="00147B1B" w:rsidP="00147B1B">
            <w:pPr>
              <w:rPr>
                <w:rFonts w:ascii="Century Gothic" w:hAnsi="Century Gothic"/>
                <w:bCs/>
                <w:i/>
                <w:sz w:val="11"/>
                <w:szCs w:val="11"/>
              </w:rPr>
            </w:pPr>
            <w:r w:rsidRPr="00916F16">
              <w:rPr>
                <w:rFonts w:ascii="Century Gothic" w:hAnsi="Century Gothic"/>
                <w:bCs/>
                <w:i/>
                <w:sz w:val="11"/>
                <w:szCs w:val="11"/>
              </w:rPr>
              <w:t>Children will know that:</w:t>
            </w:r>
          </w:p>
          <w:p w14:paraId="73C4C86B" w14:textId="77777777" w:rsidR="00147B1B" w:rsidRPr="00916F16" w:rsidRDefault="00147B1B" w:rsidP="00147B1B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>-Covenant means promise.</w:t>
            </w:r>
          </w:p>
          <w:p w14:paraId="5F49A502" w14:textId="77777777" w:rsidR="00147B1B" w:rsidRPr="00916F16" w:rsidRDefault="00147B1B" w:rsidP="00147B1B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>Jewish people believe:</w:t>
            </w:r>
          </w:p>
          <w:p w14:paraId="274C2C8C" w14:textId="77777777" w:rsidR="00147B1B" w:rsidRPr="00916F16" w:rsidRDefault="00147B1B" w:rsidP="00147B1B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 xml:space="preserve">- The rainbow is a sign of the first covenant with God. </w:t>
            </w:r>
          </w:p>
          <w:p w14:paraId="3055C323" w14:textId="77777777" w:rsidR="00147B1B" w:rsidRPr="00916F16" w:rsidRDefault="00147B1B" w:rsidP="00147B1B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>- Abraham was called into a covenant with God.</w:t>
            </w:r>
          </w:p>
          <w:p w14:paraId="652BEC1B" w14:textId="77777777" w:rsidR="00147B1B" w:rsidRPr="00916F16" w:rsidRDefault="00147B1B" w:rsidP="00147B1B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 xml:space="preserve">- The Exodus was God’s rescue of the Jewish nation from Egyptian slavery. </w:t>
            </w:r>
          </w:p>
          <w:p w14:paraId="610DB234" w14:textId="77777777" w:rsidR="00147B1B" w:rsidRPr="00916F16" w:rsidRDefault="00147B1B" w:rsidP="00147B1B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>- God summoned the Jewish people to Mount Sinai to renew their Covenant with them.</w:t>
            </w:r>
          </w:p>
          <w:p w14:paraId="657A7265" w14:textId="77777777" w:rsidR="00147B1B" w:rsidRPr="00916F16" w:rsidRDefault="00147B1B" w:rsidP="00147B1B">
            <w:pPr>
              <w:pStyle w:val="NoSpacing"/>
              <w:rPr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>- God’s covenant is remembered at Passover</w:t>
            </w:r>
            <w:r w:rsidRPr="00916F16">
              <w:rPr>
                <w:sz w:val="11"/>
                <w:szCs w:val="11"/>
              </w:rPr>
              <w:t>.</w:t>
            </w:r>
          </w:p>
          <w:p w14:paraId="2583700C" w14:textId="77777777" w:rsidR="00147B1B" w:rsidRPr="00916F16" w:rsidRDefault="00147B1B" w:rsidP="00147B1B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563C05A6" w14:textId="3E6E50A7" w:rsidR="0075210F" w:rsidRPr="00916F16" w:rsidRDefault="00147B1B" w:rsidP="00147B1B">
            <w:p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>Children will use and understand the definition of:  Covenant, Exodus, Passover, Seder, Shavuot, Omer.</w:t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9EE4F" w14:textId="77777777" w:rsidR="00147B1B" w:rsidRPr="00916F16" w:rsidRDefault="00147B1B" w:rsidP="00147B1B">
            <w:pPr>
              <w:rPr>
                <w:rFonts w:ascii="Century Gothic" w:hAnsi="Century Gothic"/>
                <w:b/>
                <w:bCs/>
                <w:color w:val="7030A0"/>
                <w:sz w:val="11"/>
                <w:szCs w:val="11"/>
                <w:u w:val="single"/>
              </w:rPr>
            </w:pPr>
            <w:r w:rsidRPr="00916F16">
              <w:rPr>
                <w:rFonts w:ascii="Century Gothic" w:hAnsi="Century Gothic"/>
                <w:b/>
                <w:bCs/>
                <w:color w:val="7030A0"/>
                <w:sz w:val="11"/>
                <w:szCs w:val="11"/>
                <w:u w:val="single"/>
              </w:rPr>
              <w:t>Christianity</w:t>
            </w:r>
          </w:p>
          <w:p w14:paraId="1A780BA4" w14:textId="77777777" w:rsidR="00147B1B" w:rsidRPr="00916F16" w:rsidRDefault="00147B1B" w:rsidP="00147B1B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916F16">
              <w:rPr>
                <w:rFonts w:ascii="Century Gothic" w:hAnsi="Century Gothic"/>
                <w:b/>
                <w:color w:val="7030A0"/>
                <w:sz w:val="11"/>
                <w:szCs w:val="11"/>
                <w:u w:val="single"/>
              </w:rPr>
              <w:t xml:space="preserve">Learning Theme: </w:t>
            </w:r>
            <w:r w:rsidRPr="00761A95">
              <w:rPr>
                <w:rFonts w:ascii="Century Gothic" w:hAnsi="Century Gothic"/>
                <w:b/>
                <w:color w:val="7030A0"/>
                <w:sz w:val="11"/>
                <w:szCs w:val="11"/>
              </w:rPr>
              <w:t>Mission</w:t>
            </w:r>
          </w:p>
          <w:p w14:paraId="0A635C3C" w14:textId="77777777" w:rsidR="00147B1B" w:rsidRPr="00916F16" w:rsidRDefault="00147B1B" w:rsidP="00147B1B">
            <w:pPr>
              <w:rPr>
                <w:rFonts w:ascii="Century Gothic" w:hAnsi="Century Gothic"/>
                <w:color w:val="7030A0"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7030A0"/>
                <w:sz w:val="11"/>
                <w:szCs w:val="11"/>
              </w:rPr>
              <w:t xml:space="preserve">Why do Christians believe that they are ‘people on a mission’?   </w:t>
            </w:r>
          </w:p>
          <w:p w14:paraId="20D6327B" w14:textId="77777777" w:rsidR="00147B1B" w:rsidRPr="00916F16" w:rsidRDefault="00147B1B" w:rsidP="00147B1B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iCs/>
                <w:sz w:val="11"/>
                <w:szCs w:val="11"/>
              </w:rPr>
              <w:t>Children will know that every Christian is called by God to be a good influence on the world around them.</w:t>
            </w:r>
          </w:p>
          <w:p w14:paraId="545B5380" w14:textId="77777777" w:rsidR="00147B1B" w:rsidRPr="00916F16" w:rsidRDefault="00147B1B" w:rsidP="00147B1B">
            <w:p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bCs/>
                <w:iCs/>
                <w:sz w:val="11"/>
                <w:szCs w:val="11"/>
              </w:rPr>
              <w:t>Children will know that Christians believe that:</w:t>
            </w:r>
          </w:p>
          <w:p w14:paraId="4E9F45E4" w14:textId="77777777" w:rsidR="00147B1B" w:rsidRPr="00916F16" w:rsidRDefault="00147B1B" w:rsidP="00147B1B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Jesus told his followers to be salt and light in the world.</w:t>
            </w:r>
          </w:p>
          <w:p w14:paraId="4F49275A" w14:textId="77777777" w:rsidR="00147B1B" w:rsidRPr="00916F16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Like salt, Christians should encourage what is good in the world.</w:t>
            </w:r>
          </w:p>
          <w:p w14:paraId="44777446" w14:textId="77777777" w:rsidR="00147B1B" w:rsidRPr="00916F16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 xml:space="preserve">Like light, Christians should shine so people can see God in them. </w:t>
            </w:r>
          </w:p>
          <w:p w14:paraId="35B46D55" w14:textId="77777777" w:rsidR="00147B1B" w:rsidRPr="00916F16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Jesus gave his followers the job of spreading his message around the world. This is the Great Commission.</w:t>
            </w:r>
          </w:p>
          <w:p w14:paraId="65D32FCA" w14:textId="77777777" w:rsidR="00147B1B" w:rsidRPr="00916F16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916F16">
              <w:rPr>
                <w:rFonts w:ascii="Century Gothic" w:hAnsi="Century Gothic" w:cs="Tahoma"/>
                <w:sz w:val="11"/>
                <w:szCs w:val="11"/>
              </w:rPr>
              <w:t>The Holy Spirit gives Christians strength for this task.</w:t>
            </w:r>
          </w:p>
          <w:p w14:paraId="48893A8C" w14:textId="77777777" w:rsidR="00147B1B" w:rsidRDefault="00147B1B" w:rsidP="00147B1B">
            <w:pPr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/>
                <w:sz w:val="11"/>
                <w:szCs w:val="11"/>
              </w:rPr>
              <w:t>Children will use and understand the definition of: mission, Pentecost, Great Commission, Marks of Mission, Holy Spirit.</w:t>
            </w:r>
          </w:p>
          <w:p w14:paraId="01CD3C74" w14:textId="638F669D" w:rsidR="0075210F" w:rsidRPr="00916F16" w:rsidRDefault="0075210F" w:rsidP="002D3BEE">
            <w:pPr>
              <w:rPr>
                <w:rFonts w:ascii="Century Gothic" w:hAnsi="Century Gothic" w:cs="Tahoma"/>
                <w:bCs/>
                <w:iCs/>
                <w:sz w:val="11"/>
                <w:szCs w:val="11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08CC1FAC" w14:textId="77777777" w:rsidR="00147B1B" w:rsidRPr="00916F16" w:rsidRDefault="00147B1B" w:rsidP="00147B1B">
            <w:pPr>
              <w:rPr>
                <w:rFonts w:ascii="Century Gothic" w:hAnsi="Century Gothic"/>
                <w:color w:val="FFC000" w:themeColor="accent4"/>
                <w:sz w:val="11"/>
                <w:szCs w:val="11"/>
                <w:u w:val="single"/>
              </w:rPr>
            </w:pPr>
            <w:r>
              <w:rPr>
                <w:rFonts w:ascii="Century Gothic" w:hAnsi="Century Gothic"/>
                <w:color w:val="FFC000" w:themeColor="accent4"/>
                <w:sz w:val="11"/>
                <w:szCs w:val="11"/>
                <w:u w:val="single"/>
              </w:rPr>
              <w:t xml:space="preserve">Sikhism Learning Theme:  </w:t>
            </w:r>
            <w:r w:rsidRPr="00916F16">
              <w:rPr>
                <w:rFonts w:ascii="Century Gothic" w:hAnsi="Century Gothic"/>
                <w:color w:val="FFC000" w:themeColor="accent4"/>
                <w:sz w:val="11"/>
                <w:szCs w:val="11"/>
                <w:u w:val="single"/>
              </w:rPr>
              <w:t xml:space="preserve">Equality </w:t>
            </w:r>
          </w:p>
          <w:p w14:paraId="19E7AEBA" w14:textId="77777777" w:rsidR="00147B1B" w:rsidRPr="00916F16" w:rsidRDefault="00147B1B" w:rsidP="00147B1B">
            <w:pPr>
              <w:rPr>
                <w:rFonts w:ascii="Century Gothic" w:hAnsi="Century Gothic"/>
                <w:color w:val="FFC000"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FFC000"/>
                <w:sz w:val="11"/>
                <w:szCs w:val="11"/>
              </w:rPr>
              <w:t xml:space="preserve">How do Sikhs put their beliefs about equality into practice? </w:t>
            </w:r>
          </w:p>
          <w:p w14:paraId="6826D39C" w14:textId="77777777" w:rsidR="00147B1B" w:rsidRDefault="00147B1B" w:rsidP="00147B1B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>
              <w:rPr>
                <w:rFonts w:ascii="Century Gothic" w:hAnsi="Century Gothic" w:cs="Tahoma"/>
                <w:iCs/>
                <w:sz w:val="11"/>
                <w:szCs w:val="11"/>
              </w:rPr>
              <w:t>Children will learn that</w:t>
            </w:r>
            <w:r w:rsidRPr="00AE3A64">
              <w:rPr>
                <w:rFonts w:ascii="Century Gothic" w:hAnsi="Century Gothic" w:cs="Tahoma"/>
                <w:iCs/>
                <w:sz w:val="11"/>
                <w:szCs w:val="11"/>
              </w:rPr>
              <w:t xml:space="preserve"> Sikhs believe:</w:t>
            </w:r>
          </w:p>
          <w:p w14:paraId="3490F0CC" w14:textId="77777777" w:rsidR="00147B1B" w:rsidRPr="00AE3A64" w:rsidRDefault="00147B1B" w:rsidP="00147B1B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 w:cs="Tahoma"/>
                <w:iCs/>
                <w:sz w:val="11"/>
                <w:szCs w:val="11"/>
              </w:rPr>
            </w:pPr>
            <w:r>
              <w:rPr>
                <w:rFonts w:ascii="Century Gothic" w:hAnsi="Century Gothic" w:cs="Tahoma"/>
                <w:iCs/>
                <w:sz w:val="11"/>
                <w:szCs w:val="11"/>
              </w:rPr>
              <w:t xml:space="preserve">That </w:t>
            </w:r>
            <w:r w:rsidRPr="00AE3A64">
              <w:rPr>
                <w:rFonts w:ascii="Century Gothic" w:hAnsi="Century Gothic" w:cs="Tahoma"/>
                <w:iCs/>
                <w:sz w:val="11"/>
                <w:szCs w:val="11"/>
              </w:rPr>
              <w:t>everyone is equal.</w:t>
            </w:r>
          </w:p>
          <w:p w14:paraId="377295E1" w14:textId="77777777" w:rsidR="00147B1B" w:rsidRPr="00AE3A64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/>
                <w:sz w:val="11"/>
                <w:szCs w:val="11"/>
              </w:rPr>
            </w:pPr>
            <w:r w:rsidRPr="00AE3A64">
              <w:rPr>
                <w:rFonts w:ascii="Century Gothic" w:hAnsi="Century Gothic" w:cs="Tahoma"/>
                <w:iCs/>
                <w:sz w:val="11"/>
                <w:szCs w:val="11"/>
              </w:rPr>
              <w:t xml:space="preserve">Guru Nanak taught that God was present in everyone. </w:t>
            </w:r>
          </w:p>
          <w:p w14:paraId="41ECB56D" w14:textId="77777777" w:rsidR="00147B1B" w:rsidRPr="00AE3A64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/>
                <w:sz w:val="11"/>
                <w:szCs w:val="11"/>
              </w:rPr>
            </w:pPr>
            <w:r w:rsidRPr="00AE3A64">
              <w:rPr>
                <w:rFonts w:ascii="Century Gothic" w:hAnsi="Century Gothic" w:cs="Tahoma"/>
                <w:iCs/>
                <w:sz w:val="11"/>
                <w:szCs w:val="11"/>
              </w:rPr>
              <w:t>Everybody is equal because God is in each heart.</w:t>
            </w:r>
          </w:p>
          <w:p w14:paraId="30F8E486" w14:textId="77777777" w:rsidR="00147B1B" w:rsidRPr="00AE3A64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AE3A64">
              <w:rPr>
                <w:rFonts w:ascii="Century Gothic" w:hAnsi="Century Gothic" w:cs="Tahoma"/>
                <w:sz w:val="11"/>
                <w:szCs w:val="11"/>
              </w:rPr>
              <w:t>All Sikh boys are called Singh, and girls Kaur.  These extra names show all are equal and important to God.</w:t>
            </w:r>
          </w:p>
          <w:p w14:paraId="5763BEEC" w14:textId="77777777" w:rsidR="00147B1B" w:rsidRPr="00AE3A64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AE3A64">
              <w:rPr>
                <w:rFonts w:ascii="Century Gothic" w:hAnsi="Century Gothic" w:cs="Tahoma"/>
                <w:sz w:val="11"/>
                <w:szCs w:val="11"/>
              </w:rPr>
              <w:t>Eating together in the langar helps put equality in practice. No one is more important than anyone else.</w:t>
            </w:r>
          </w:p>
          <w:p w14:paraId="28A04033" w14:textId="77777777" w:rsidR="00147B1B" w:rsidRPr="00AE3A64" w:rsidRDefault="00147B1B" w:rsidP="00147B1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AE3A64">
              <w:rPr>
                <w:rFonts w:ascii="Century Gothic" w:hAnsi="Century Gothic" w:cs="Tahoma"/>
                <w:sz w:val="11"/>
                <w:szCs w:val="11"/>
              </w:rPr>
              <w:t>In the Gurdwara, worshipping together reminds Sikhs they are all equal.</w:t>
            </w:r>
          </w:p>
          <w:p w14:paraId="69013E91" w14:textId="77777777" w:rsidR="00147B1B" w:rsidRDefault="00147B1B" w:rsidP="00147B1B">
            <w:pPr>
              <w:rPr>
                <w:rFonts w:ascii="Century Gothic" w:hAnsi="Century Gothic" w:cs="Tahoma"/>
                <w:bCs/>
                <w:iCs/>
                <w:sz w:val="11"/>
                <w:szCs w:val="11"/>
              </w:rPr>
            </w:pPr>
            <w:r>
              <w:rPr>
                <w:rFonts w:ascii="Century Gothic" w:hAnsi="Century Gothic" w:cs="Tahoma"/>
                <w:bCs/>
                <w:iCs/>
                <w:sz w:val="11"/>
                <w:szCs w:val="11"/>
              </w:rPr>
              <w:t xml:space="preserve">Children will use and understand the definition of: Sing, Kaur, </w:t>
            </w:r>
            <w:proofErr w:type="spellStart"/>
            <w:r>
              <w:rPr>
                <w:rFonts w:ascii="Century Gothic" w:hAnsi="Century Gothic" w:cs="Tahoma"/>
                <w:bCs/>
                <w:iCs/>
                <w:sz w:val="11"/>
                <w:szCs w:val="11"/>
              </w:rPr>
              <w:t>langar</w:t>
            </w:r>
            <w:proofErr w:type="spellEnd"/>
            <w:r>
              <w:rPr>
                <w:rFonts w:ascii="Century Gothic" w:hAnsi="Century Gothic" w:cs="Tahoma"/>
                <w:bCs/>
                <w:iCs/>
                <w:sz w:val="11"/>
                <w:szCs w:val="11"/>
              </w:rPr>
              <w:t xml:space="preserve">, </w:t>
            </w:r>
            <w:proofErr w:type="spellStart"/>
            <w:r>
              <w:rPr>
                <w:rFonts w:ascii="Century Gothic" w:hAnsi="Century Gothic" w:cs="Tahoma"/>
                <w:bCs/>
                <w:iCs/>
                <w:sz w:val="11"/>
                <w:szCs w:val="11"/>
              </w:rPr>
              <w:t>Patka</w:t>
            </w:r>
            <w:proofErr w:type="spellEnd"/>
            <w:r>
              <w:rPr>
                <w:rFonts w:ascii="Century Gothic" w:hAnsi="Century Gothic" w:cs="Tahoma"/>
                <w:bCs/>
                <w:iCs/>
                <w:sz w:val="11"/>
                <w:szCs w:val="11"/>
              </w:rPr>
              <w:t xml:space="preserve">, </w:t>
            </w:r>
            <w:proofErr w:type="spellStart"/>
            <w:r>
              <w:rPr>
                <w:rFonts w:ascii="Century Gothic" w:hAnsi="Century Gothic" w:cs="Tahoma"/>
                <w:bCs/>
                <w:iCs/>
                <w:sz w:val="11"/>
                <w:szCs w:val="11"/>
              </w:rPr>
              <w:t>Gurdwara</w:t>
            </w:r>
            <w:proofErr w:type="spellEnd"/>
          </w:p>
          <w:p w14:paraId="1BDF1376" w14:textId="28ABC8C5" w:rsidR="0075210F" w:rsidRPr="00916F16" w:rsidRDefault="0075210F" w:rsidP="002D3BEE">
            <w:pPr>
              <w:rPr>
                <w:rFonts w:ascii="Century Gothic" w:hAnsi="Century Gothic"/>
                <w:sz w:val="11"/>
                <w:szCs w:val="11"/>
              </w:rPr>
            </w:pPr>
          </w:p>
        </w:tc>
      </w:tr>
      <w:tr w:rsidR="0075210F" w:rsidRPr="006A0E8D" w14:paraId="260DA9BB" w14:textId="77777777" w:rsidTr="008463AC">
        <w:trPr>
          <w:trHeight w:val="731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A4BEB" w14:textId="640CBC60" w:rsidR="0075210F" w:rsidRDefault="0075210F" w:rsidP="00E47142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916F16">
              <w:rPr>
                <w:rFonts w:ascii="Century Gothic" w:hAnsi="Century Gothic"/>
                <w:b/>
                <w:sz w:val="11"/>
                <w:szCs w:val="11"/>
              </w:rPr>
              <w:t xml:space="preserve">Learning questions  </w:t>
            </w:r>
          </w:p>
          <w:p w14:paraId="57A38FE8" w14:textId="62EE50BA" w:rsidR="00282522" w:rsidRDefault="00282522" w:rsidP="00E47142">
            <w:pPr>
              <w:rPr>
                <w:rFonts w:ascii="Century Gothic" w:hAnsi="Century Gothic"/>
                <w:color w:val="FF0000"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FF0000"/>
                <w:sz w:val="11"/>
                <w:szCs w:val="11"/>
              </w:rPr>
              <w:t>How does the story of Rama and Sita inspire Hindus to follow their Dharma?</w:t>
            </w:r>
          </w:p>
          <w:p w14:paraId="6B9BCBA8" w14:textId="52E0CEF0" w:rsidR="00761A95" w:rsidRDefault="00761A95" w:rsidP="00E47142">
            <w:pPr>
              <w:rPr>
                <w:rFonts w:ascii="Century Gothic" w:hAnsi="Century Gothic"/>
                <w:color w:val="FF0000"/>
                <w:sz w:val="11"/>
                <w:szCs w:val="11"/>
              </w:rPr>
            </w:pPr>
          </w:p>
          <w:p w14:paraId="760E98BB" w14:textId="007BC79B" w:rsidR="00761A95" w:rsidRPr="00761A95" w:rsidRDefault="00761A95" w:rsidP="00761A9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1.</w:t>
            </w:r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</w:t>
            </w:r>
            <w:proofErr w:type="gramEnd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duties do different people have?</w:t>
            </w:r>
          </w:p>
          <w:p w14:paraId="156F9E0A" w14:textId="6F036F2A" w:rsidR="00761A95" w:rsidRDefault="00761A95" w:rsidP="00761A9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duties do Hindus have towards one another?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happens at </w:t>
            </w:r>
            <w:proofErr w:type="spellStart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Raksha</w:t>
            </w:r>
            <w:proofErr w:type="spellEnd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proofErr w:type="spellStart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Bandhan</w:t>
            </w:r>
            <w:proofErr w:type="spellEnd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  <w:r w:rsidR="00552E7B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What is Dharma?</w:t>
            </w:r>
          </w:p>
          <w:p w14:paraId="6798BE2F" w14:textId="45DF4E6F" w:rsidR="00761A95" w:rsidRDefault="00761A95" w:rsidP="00761A9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2.</w:t>
            </w:r>
            <w:r>
              <w:rPr>
                <w:rFonts w:ascii="Calibri" w:eastAsia="Calibri" w:hAnsi="Calibri" w:cs="Calibri"/>
                <w:b/>
                <w:sz w:val="26"/>
                <w:szCs w:val="26"/>
              </w:rPr>
              <w:t xml:space="preserve"> </w:t>
            </w:r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happens in the story of Rama and </w:t>
            </w:r>
            <w:proofErr w:type="spellStart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Sita</w:t>
            </w:r>
            <w:proofErr w:type="spellEnd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</w:p>
          <w:p w14:paraId="22D0DA42" w14:textId="6CA50024" w:rsidR="00761A95" w:rsidRDefault="00761A95" w:rsidP="00761A9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3.</w:t>
            </w:r>
            <w:r>
              <w:rPr>
                <w:rFonts w:ascii="Calibri" w:eastAsia="Calibri" w:hAnsi="Calibri" w:cs="Calibri"/>
                <w:b/>
                <w:sz w:val="26"/>
                <w:szCs w:val="26"/>
              </w:rPr>
              <w:t xml:space="preserve"> </w:t>
            </w:r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Which key puppets and props are needed to retell the Ramayana story?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Why is storytelling important across the world?</w:t>
            </w:r>
          </w:p>
          <w:p w14:paraId="52A58F81" w14:textId="7ED4F7CC" w:rsidR="00761A95" w:rsidRPr="00761A95" w:rsidRDefault="00761A95" w:rsidP="00761A9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4-5.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happens at Diwali?</w:t>
            </w:r>
          </w:p>
          <w:p w14:paraId="110362D0" w14:textId="56E7A1C2" w:rsidR="00761A95" w:rsidRPr="00761A95" w:rsidRDefault="00761A95" w:rsidP="00761A9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Why might Hindus want their children to be like Rama and </w:t>
            </w:r>
            <w:proofErr w:type="spellStart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Sita</w:t>
            </w:r>
            <w:proofErr w:type="spellEnd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Why might they not want them to be like </w:t>
            </w:r>
            <w:proofErr w:type="spellStart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Ravana</w:t>
            </w:r>
            <w:proofErr w:type="spellEnd"/>
            <w:r w:rsidRPr="00761A95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</w:p>
          <w:p w14:paraId="2145D6D6" w14:textId="77777777" w:rsidR="00761A95" w:rsidRPr="00761A95" w:rsidRDefault="00761A95" w:rsidP="00761A95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</w:p>
          <w:p w14:paraId="08FBB948" w14:textId="0F3571A3" w:rsidR="0075210F" w:rsidRPr="00916F16" w:rsidRDefault="0075210F" w:rsidP="00E47142">
            <w:pPr>
              <w:rPr>
                <w:rFonts w:ascii="Century Gothic" w:hAnsi="Century Gothic"/>
                <w:bCs/>
                <w:sz w:val="11"/>
                <w:szCs w:val="11"/>
              </w:rPr>
            </w:pPr>
          </w:p>
        </w:tc>
        <w:tc>
          <w:tcPr>
            <w:tcW w:w="2693" w:type="dxa"/>
            <w:shd w:val="clear" w:color="auto" w:fill="auto"/>
          </w:tcPr>
          <w:p w14:paraId="0B3F7940" w14:textId="23BC2894" w:rsidR="0075210F" w:rsidRDefault="0075210F" w:rsidP="00C60AFC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916F16">
              <w:rPr>
                <w:rFonts w:ascii="Century Gothic" w:hAnsi="Century Gothic"/>
                <w:b/>
                <w:bCs/>
                <w:sz w:val="11"/>
                <w:szCs w:val="11"/>
              </w:rPr>
              <w:t xml:space="preserve"> Learning Questions</w:t>
            </w:r>
          </w:p>
          <w:p w14:paraId="344EA0A0" w14:textId="77777777" w:rsidR="00451992" w:rsidRDefault="00282522" w:rsidP="00C60AFC">
            <w:pPr>
              <w:rPr>
                <w:rFonts w:ascii="Century Gothic" w:hAnsi="Century Gothic"/>
                <w:color w:val="7030A0"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7030A0"/>
                <w:sz w:val="11"/>
                <w:szCs w:val="11"/>
              </w:rPr>
              <w:t xml:space="preserve">How does believing Jesus is saviour inspire Christians to save/serve others?    </w:t>
            </w:r>
          </w:p>
          <w:p w14:paraId="1C213AEF" w14:textId="58274F76" w:rsidR="00451992" w:rsidRDefault="00451992" w:rsidP="00451992">
            <w:pPr>
              <w:rPr>
                <w:rFonts w:ascii="Century Gothic" w:hAnsi="Century Gothic"/>
                <w:color w:val="7030A0"/>
                <w:sz w:val="11"/>
                <w:szCs w:val="11"/>
              </w:rPr>
            </w:pPr>
          </w:p>
          <w:p w14:paraId="7720364F" w14:textId="532AEE34" w:rsidR="00451992" w:rsidRDefault="00451992" w:rsidP="00451992">
            <w:pPr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b/>
                <w:sz w:val="12"/>
                <w:szCs w:val="12"/>
              </w:rPr>
              <w:t>1.</w:t>
            </w:r>
            <w:r w:rsidRPr="00451992">
              <w:rPr>
                <w:rFonts w:ascii="Century Gothic" w:hAnsi="Century Gothic"/>
                <w:b/>
                <w:sz w:val="12"/>
                <w:szCs w:val="12"/>
              </w:rPr>
              <w:t>What</w:t>
            </w:r>
            <w:proofErr w:type="gramEnd"/>
            <w:r w:rsidRPr="00451992">
              <w:rPr>
                <w:rFonts w:ascii="Century Gothic" w:hAnsi="Century Gothic"/>
                <w:b/>
                <w:sz w:val="12"/>
                <w:szCs w:val="12"/>
              </w:rPr>
              <w:t xml:space="preserve"> is it like to save or rescue someone?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 What do you already know about why Christians call Jesus a saviour?</w:t>
            </w:r>
          </w:p>
          <w:p w14:paraId="31011928" w14:textId="1D2E6848" w:rsidR="00451992" w:rsidRDefault="00451992" w:rsidP="00451992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 xml:space="preserve">2. How did Jesus ‘save’ people in his life? (Bible story e.g. </w:t>
            </w:r>
            <w:proofErr w:type="spellStart"/>
            <w:r>
              <w:rPr>
                <w:rFonts w:ascii="Century Gothic" w:hAnsi="Century Gothic"/>
                <w:b/>
                <w:sz w:val="12"/>
                <w:szCs w:val="12"/>
              </w:rPr>
              <w:t>Zaccheus</w:t>
            </w:r>
            <w:proofErr w:type="spellEnd"/>
            <w:r>
              <w:rPr>
                <w:rFonts w:ascii="Century Gothic" w:hAnsi="Century Gothic"/>
                <w:b/>
                <w:sz w:val="12"/>
                <w:szCs w:val="12"/>
              </w:rPr>
              <w:t xml:space="preserve"> or other)</w:t>
            </w:r>
          </w:p>
          <w:p w14:paraId="1863652E" w14:textId="11C560A3" w:rsidR="00451992" w:rsidRDefault="00451992" w:rsidP="00451992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3.  What other examples on the Bible are there of Jesus as saviour?</w:t>
            </w:r>
          </w:p>
          <w:p w14:paraId="73DF27F0" w14:textId="3CC8E28B" w:rsidR="00451992" w:rsidRPr="008463AC" w:rsidRDefault="00451992" w:rsidP="00451992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 xml:space="preserve">4. Who are the Salvation Army and what do they do?  Who is William </w:t>
            </w:r>
            <w:proofErr w:type="spellStart"/>
            <w:r>
              <w:rPr>
                <w:rFonts w:ascii="Century Gothic" w:hAnsi="Century Gothic"/>
                <w:b/>
                <w:sz w:val="12"/>
                <w:szCs w:val="12"/>
              </w:rPr>
              <w:t>Boothe</w:t>
            </w:r>
            <w:proofErr w:type="spellEnd"/>
            <w:r>
              <w:rPr>
                <w:rFonts w:ascii="Century Gothic" w:hAnsi="Century Gothic"/>
                <w:b/>
                <w:sz w:val="12"/>
                <w:szCs w:val="12"/>
              </w:rPr>
              <w:t xml:space="preserve"> and what does the SA logo mean? </w:t>
            </w:r>
            <w:r w:rsidRPr="00451992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(Invite SA in)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(Lesson 6 – visitor)</w:t>
            </w:r>
          </w:p>
          <w:p w14:paraId="7B263DCC" w14:textId="50E64CFE" w:rsidR="00451992" w:rsidRDefault="00451992" w:rsidP="0045199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451992">
              <w:rPr>
                <w:rFonts w:ascii="Century Gothic" w:hAnsi="Century Gothic"/>
                <w:b/>
                <w:sz w:val="12"/>
                <w:szCs w:val="12"/>
              </w:rPr>
              <w:t>5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- 6</w:t>
            </w:r>
            <w:r w:rsidRPr="00451992">
              <w:rPr>
                <w:rFonts w:ascii="Century Gothic" w:hAnsi="Century Gothic"/>
                <w:b/>
                <w:sz w:val="12"/>
                <w:szCs w:val="12"/>
              </w:rPr>
              <w:t xml:space="preserve">. 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>How do the Salvation Army save and serve people around Christmas time?</w:t>
            </w:r>
          </w:p>
          <w:p w14:paraId="046D7C21" w14:textId="217FFD77" w:rsidR="00282522" w:rsidRPr="00282522" w:rsidRDefault="00282522" w:rsidP="00C60AFC">
            <w:pPr>
              <w:rPr>
                <w:rFonts w:ascii="Century Gothic" w:hAnsi="Century Gothic"/>
                <w:b/>
                <w:bCs/>
                <w:color w:val="7030A0"/>
                <w:sz w:val="11"/>
                <w:szCs w:val="11"/>
                <w:u w:val="single"/>
              </w:rPr>
            </w:pPr>
          </w:p>
          <w:p w14:paraId="6338AA1B" w14:textId="78FF21DA" w:rsidR="0075210F" w:rsidRPr="00916F16" w:rsidRDefault="0075210F" w:rsidP="00C60AFC">
            <w:pPr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0E0465CB" w14:textId="77777777" w:rsidR="0075210F" w:rsidRPr="00916F16" w:rsidRDefault="0075210F" w:rsidP="0075210F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916F16">
              <w:rPr>
                <w:rFonts w:ascii="Century Gothic" w:hAnsi="Century Gothic"/>
                <w:b/>
                <w:sz w:val="11"/>
                <w:szCs w:val="11"/>
              </w:rPr>
              <w:t xml:space="preserve">Learning questions </w:t>
            </w:r>
          </w:p>
          <w:p w14:paraId="7A2CEA4F" w14:textId="28C7A150" w:rsidR="008463AC" w:rsidRDefault="00282522" w:rsidP="008463AC">
            <w:pPr>
              <w:rPr>
                <w:rFonts w:ascii="Century Gothic" w:hAnsi="Century Gothic"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00B050"/>
                <w:sz w:val="11"/>
                <w:szCs w:val="11"/>
              </w:rPr>
              <w:t>Why do Muslims call Muhammad the ‘Seal of the Prophets’?</w:t>
            </w:r>
          </w:p>
          <w:p w14:paraId="0D843E7A" w14:textId="255D7B94" w:rsidR="008463AC" w:rsidRDefault="008463AC" w:rsidP="008463AC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0E5AAB85" w14:textId="22C6C337" w:rsidR="008463AC" w:rsidRPr="008463AC" w:rsidRDefault="008463AC" w:rsidP="008463AC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1.</w:t>
            </w:r>
            <w:r w:rsidRPr="008463AC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</w:t>
            </w:r>
            <w:proofErr w:type="gramEnd"/>
            <w:r w:rsidRPr="008463AC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is a seal for?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8463AC">
              <w:rPr>
                <w:rFonts w:ascii="Century Gothic" w:eastAsia="Calibri" w:hAnsi="Century Gothic" w:cs="Calibri"/>
                <w:b/>
                <w:sz w:val="12"/>
                <w:szCs w:val="12"/>
              </w:rPr>
              <w:t>Who was Muhammed?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8463AC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did it mean when he was called ‘the seal of the prophets’?</w:t>
            </w:r>
          </w:p>
          <w:p w14:paraId="218994B0" w14:textId="77777777" w:rsidR="00CB4AD4" w:rsidRDefault="008463AC" w:rsidP="00140E39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8463AC">
              <w:rPr>
                <w:rFonts w:ascii="Century Gothic" w:hAnsi="Century Gothic"/>
                <w:b/>
                <w:sz w:val="11"/>
                <w:szCs w:val="11"/>
              </w:rPr>
              <w:t>2.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</w:t>
            </w:r>
            <w:r w:rsidRPr="008463AC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we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learn about Muhammed from</w:t>
            </w:r>
            <w:r w:rsidRPr="008463AC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3 Muslim stories about him?</w:t>
            </w:r>
          </w:p>
          <w:p w14:paraId="02770C53" w14:textId="7A4A127E" w:rsidR="008463AC" w:rsidRDefault="008463AC" w:rsidP="008463AC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3.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</w:t>
            </w:r>
            <w:r w:rsidRPr="008463AC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is the SHAHADAH?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 w:rsidRPr="008463AC">
              <w:rPr>
                <w:rFonts w:ascii="Century Gothic" w:eastAsia="Calibri" w:hAnsi="Century Gothic" w:cs="Calibri"/>
                <w:b/>
                <w:sz w:val="12"/>
                <w:szCs w:val="12"/>
              </w:rPr>
              <w:t>Whose ideas or ideology do you follow?</w:t>
            </w:r>
          </w:p>
          <w:p w14:paraId="5F76808B" w14:textId="3BFE900F" w:rsidR="00B44F43" w:rsidRPr="00B44F43" w:rsidRDefault="008463AC" w:rsidP="00B44F43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4</w:t>
            </w:r>
            <w:r w:rsidR="00B44F43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and 5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.</w:t>
            </w:r>
            <w:r w:rsidR="00B44F4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</w:t>
            </w:r>
            <w:r w:rsidR="00B44F43" w:rsidRPr="00B44F4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can and can’t you see in a Mosque?</w:t>
            </w:r>
          </w:p>
          <w:p w14:paraId="1301A67D" w14:textId="3B438AC2" w:rsidR="008463AC" w:rsidRDefault="00B44F43" w:rsidP="00B44F43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</w:pPr>
            <w:r w:rsidRPr="00B44F43">
              <w:rPr>
                <w:rFonts w:ascii="Century Gothic" w:eastAsia="Calibri" w:hAnsi="Century Gothic" w:cs="Calibri"/>
                <w:b/>
                <w:sz w:val="12"/>
                <w:szCs w:val="12"/>
              </w:rPr>
              <w:t>Why are there no images of Muhammed in a Mosque?</w:t>
            </w:r>
            <w:r w:rsidRPr="00B44F43"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  <w:t xml:space="preserve"> (MOSQUE VISIT)</w:t>
            </w:r>
          </w:p>
          <w:p w14:paraId="292EFB36" w14:textId="0D5736EC" w:rsidR="00B44F43" w:rsidRPr="00B44F43" w:rsidRDefault="00B44F43" w:rsidP="00B44F43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</w:p>
          <w:p w14:paraId="2BE7FA03" w14:textId="1A5B18CF" w:rsidR="008463AC" w:rsidRPr="00CB4AD4" w:rsidRDefault="008463AC" w:rsidP="00140E39">
            <w:pPr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256D83E8" w14:textId="7DA46BF1" w:rsidR="0075210F" w:rsidRDefault="0075210F" w:rsidP="0075210F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916F16">
              <w:rPr>
                <w:rFonts w:ascii="Century Gothic" w:hAnsi="Century Gothic"/>
                <w:b/>
                <w:sz w:val="11"/>
                <w:szCs w:val="11"/>
              </w:rPr>
              <w:t xml:space="preserve">Learning questions </w:t>
            </w:r>
          </w:p>
          <w:p w14:paraId="1A405EF4" w14:textId="77777777" w:rsidR="00147B1B" w:rsidRPr="008B3669" w:rsidRDefault="00147B1B" w:rsidP="00147B1B">
            <w:pPr>
              <w:pStyle w:val="NoSpacing"/>
              <w:rPr>
                <w:rFonts w:ascii="Century Gothic" w:hAnsi="Century Gothic"/>
                <w:color w:val="4472C4" w:themeColor="accent1"/>
                <w:sz w:val="11"/>
                <w:szCs w:val="11"/>
              </w:rPr>
            </w:pPr>
            <w:r w:rsidRPr="008B3669">
              <w:rPr>
                <w:rFonts w:ascii="Century Gothic" w:hAnsi="Century Gothic"/>
                <w:color w:val="4472C4" w:themeColor="accent1"/>
                <w:sz w:val="11"/>
                <w:szCs w:val="11"/>
              </w:rPr>
              <w:t>What symbols/stories help Jewish people remember their covenant with God?</w:t>
            </w:r>
          </w:p>
          <w:p w14:paraId="328787B7" w14:textId="77777777" w:rsidR="00147B1B" w:rsidRDefault="00147B1B" w:rsidP="00147B1B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</w:p>
          <w:p w14:paraId="146E567E" w14:textId="77777777" w:rsidR="00147B1B" w:rsidRDefault="00147B1B" w:rsidP="00147B1B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 w:rsidRPr="006A2DC8">
              <w:rPr>
                <w:rFonts w:ascii="Century Gothic" w:eastAsia="Calibri" w:hAnsi="Century Gothic" w:cs="Calibri"/>
                <w:b/>
                <w:sz w:val="12"/>
                <w:szCs w:val="12"/>
              </w:rPr>
              <w:t>1.What</w:t>
            </w:r>
            <w:proofErr w:type="gramEnd"/>
            <w:r w:rsidRPr="006A2DC8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symbols are found in the story of Noah’s ark and what do they mean for Jewish people?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6A2DC8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is inside the mezuzah and where is it found?</w:t>
            </w:r>
          </w:p>
          <w:p w14:paraId="67F8DF89" w14:textId="77777777" w:rsidR="00147B1B" w:rsidRDefault="00147B1B" w:rsidP="00147B1B">
            <w:pPr>
              <w:spacing w:before="120" w:after="120"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275EF7">
              <w:rPr>
                <w:rFonts w:ascii="Century Gothic" w:eastAsia="Calibri" w:hAnsi="Century Gothic" w:cs="Calibri"/>
                <w:b/>
                <w:sz w:val="12"/>
                <w:szCs w:val="12"/>
              </w:rPr>
              <w:t>2.  Which Bible stories are shared by Christians and Jewish people?  What might a Jewish person learn from the story of Abraham?</w:t>
            </w:r>
          </w:p>
          <w:p w14:paraId="51A47AB6" w14:textId="77777777" w:rsidR="00147B1B" w:rsidRPr="00275EF7" w:rsidRDefault="00147B1B" w:rsidP="00147B1B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275EF7">
              <w:rPr>
                <w:rFonts w:ascii="Century Gothic" w:eastAsia="Calibri" w:hAnsi="Century Gothic" w:cs="Calibri"/>
                <w:b/>
                <w:sz w:val="12"/>
                <w:szCs w:val="12"/>
              </w:rPr>
              <w:t>3.  What story from the Torah inspires the Seder meal?</w:t>
            </w:r>
          </w:p>
          <w:p w14:paraId="2E048032" w14:textId="77777777" w:rsidR="00147B1B" w:rsidRPr="00275EF7" w:rsidRDefault="00147B1B" w:rsidP="00147B1B">
            <w:pPr>
              <w:spacing w:before="120" w:after="120"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275EF7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the different foods represent? Where is the covenant in this festival?</w:t>
            </w:r>
          </w:p>
          <w:p w14:paraId="7DB6BD1A" w14:textId="77777777" w:rsidR="00147B1B" w:rsidRDefault="00147B1B" w:rsidP="00147B1B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4?</w:t>
            </w:r>
          </w:p>
          <w:p w14:paraId="66817E76" w14:textId="77777777" w:rsidR="00147B1B" w:rsidRPr="007E7254" w:rsidRDefault="00147B1B" w:rsidP="00147B1B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5</w:t>
            </w:r>
            <w:r w:rsidRPr="007E7254">
              <w:rPr>
                <w:rFonts w:ascii="Century Gothic" w:hAnsi="Century Gothic"/>
                <w:b/>
                <w:sz w:val="12"/>
                <w:szCs w:val="12"/>
              </w:rPr>
              <w:t xml:space="preserve">.  </w:t>
            </w:r>
            <w:r w:rsidRPr="007E7254">
              <w:rPr>
                <w:rFonts w:ascii="Century Gothic" w:eastAsia="Calibri" w:hAnsi="Century Gothic" w:cs="Calibri"/>
                <w:b/>
                <w:sz w:val="12"/>
                <w:szCs w:val="12"/>
              </w:rPr>
              <w:t>Is it good to make promises publicly?</w:t>
            </w:r>
          </w:p>
          <w:p w14:paraId="10DD63FD" w14:textId="77777777" w:rsidR="00147B1B" w:rsidRPr="007E7254" w:rsidRDefault="00147B1B" w:rsidP="00147B1B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7E7254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When does Shavuot happen in relation to Passover? </w:t>
            </w:r>
          </w:p>
          <w:p w14:paraId="64C7697C" w14:textId="1851A2B3" w:rsidR="00B81CF0" w:rsidRPr="00B81CF0" w:rsidRDefault="00147B1B" w:rsidP="00147B1B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7E7254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How do the </w:t>
            </w:r>
            <w:proofErr w:type="spellStart"/>
            <w:r w:rsidRPr="007E7254">
              <w:rPr>
                <w:rFonts w:ascii="Century Gothic" w:eastAsia="Calibri" w:hAnsi="Century Gothic" w:cs="Calibri"/>
                <w:b/>
                <w:sz w:val="12"/>
                <w:szCs w:val="12"/>
              </w:rPr>
              <w:t>Luchot</w:t>
            </w:r>
            <w:proofErr w:type="spellEnd"/>
            <w:r w:rsidRPr="007E7254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stones connect to the idea of an ongoing ‘covenant’?</w:t>
            </w:r>
          </w:p>
        </w:tc>
        <w:tc>
          <w:tcPr>
            <w:tcW w:w="2628" w:type="dxa"/>
            <w:shd w:val="clear" w:color="auto" w:fill="auto"/>
          </w:tcPr>
          <w:p w14:paraId="5126AB1D" w14:textId="77777777" w:rsidR="0075210F" w:rsidRPr="006A0E8D" w:rsidRDefault="0075210F" w:rsidP="00E47142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 </w:t>
            </w:r>
          </w:p>
          <w:p w14:paraId="7BCE80C7" w14:textId="77777777" w:rsidR="00147B1B" w:rsidRPr="00282522" w:rsidRDefault="00147B1B" w:rsidP="00147B1B">
            <w:pPr>
              <w:rPr>
                <w:rFonts w:ascii="Century Gothic" w:hAnsi="Century Gothic"/>
                <w:color w:val="7030A0"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7030A0"/>
                <w:sz w:val="11"/>
                <w:szCs w:val="11"/>
              </w:rPr>
              <w:t xml:space="preserve">Why do Christians believe that they are ‘people on a mission’?   </w:t>
            </w:r>
          </w:p>
          <w:p w14:paraId="3C2F48C1" w14:textId="77777777" w:rsidR="00147B1B" w:rsidRDefault="00147B1B" w:rsidP="00147B1B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7D06F4B1" w14:textId="77777777" w:rsidR="00147B1B" w:rsidRPr="00B81CF0" w:rsidRDefault="00147B1B" w:rsidP="00147B1B">
            <w:pPr>
              <w:rPr>
                <w:rFonts w:ascii="Century Gothic" w:eastAsia="Calibri" w:hAnsi="Century Gothic" w:cs="Calibri"/>
                <w:sz w:val="12"/>
                <w:szCs w:val="12"/>
              </w:rPr>
            </w:pP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1. What is a mission?</w:t>
            </w:r>
            <w:r>
              <w:rPr>
                <w:rFonts w:ascii="Century Gothic" w:eastAsia="Calibri" w:hAnsi="Century Gothic" w:cs="Calibri"/>
                <w:sz w:val="12"/>
                <w:szCs w:val="12"/>
              </w:rPr>
              <w:t xml:space="preserve"> 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was Jonah’s mission?</w:t>
            </w:r>
            <w:r>
              <w:rPr>
                <w:rFonts w:ascii="Century Gothic" w:eastAsia="Calibri" w:hAnsi="Century Gothic" w:cs="Calibri"/>
                <w:sz w:val="12"/>
                <w:szCs w:val="12"/>
              </w:rPr>
              <w:t xml:space="preserve"> 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different people see as their mission in life?</w:t>
            </w:r>
          </w:p>
          <w:p w14:paraId="0EE62FAD" w14:textId="77777777" w:rsidR="00147B1B" w:rsidRPr="00B81CF0" w:rsidRDefault="00147B1B" w:rsidP="00147B1B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2. 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I know what Jesus meant when described his followers as ‘salt and light.</w:t>
            </w:r>
          </w:p>
          <w:p w14:paraId="2FBFBF9D" w14:textId="77777777" w:rsidR="00147B1B" w:rsidRDefault="00147B1B" w:rsidP="00147B1B">
            <w:pPr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</w:pP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I can reflect on the uses of salt and light in the world.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  <w:t>(Rev Susan</w:t>
            </w:r>
            <w:r w:rsidRPr="00B81CF0"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  <w:t xml:space="preserve"> in to teach this)</w:t>
            </w:r>
          </w:p>
          <w:p w14:paraId="6A26B39D" w14:textId="77777777" w:rsidR="00147B1B" w:rsidRDefault="00147B1B" w:rsidP="00147B1B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3.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did Jesus ask his followers to do in ‘the Great Commission?’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How are my ideas about an important commission different to those of my friends and Christians?</w:t>
            </w:r>
          </w:p>
          <w:p w14:paraId="69C5761C" w14:textId="77777777" w:rsidR="00147B1B" w:rsidRDefault="00147B1B" w:rsidP="00147B1B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4.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happened at Pentecost?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How </w:t>
            </w:r>
            <w:proofErr w:type="gramStart"/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did the Church change</w:t>
            </w:r>
            <w:proofErr w:type="gramEnd"/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after Pentecost and what was the impact?</w:t>
            </w:r>
          </w:p>
          <w:p w14:paraId="02EDAEE1" w14:textId="2C034CD0" w:rsidR="00EC0D6E" w:rsidRPr="006A2DC8" w:rsidRDefault="00147B1B" w:rsidP="00147B1B">
            <w:pPr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5.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are the 5 marks of mission for the Anglican Church?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B81CF0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does MAF do and how does it relate to the Great Commission?</w:t>
            </w:r>
          </w:p>
          <w:p w14:paraId="6B460F8B" w14:textId="221CC059" w:rsidR="00EC0D6E" w:rsidRPr="00EC0D6E" w:rsidRDefault="00EC0D6E" w:rsidP="00EC0D6E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</w:p>
          <w:p w14:paraId="6391B412" w14:textId="4D1CA36E" w:rsidR="00EC0D6E" w:rsidRPr="00EC0D6E" w:rsidRDefault="00EC0D6E" w:rsidP="00EC0D6E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4582F800" w14:textId="6F2ABE9E" w:rsidR="00147B1B" w:rsidRPr="00147B1B" w:rsidRDefault="00147B1B" w:rsidP="00147B1B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 </w:t>
            </w:r>
          </w:p>
          <w:p w14:paraId="389F170E" w14:textId="733B5042" w:rsidR="00147B1B" w:rsidRPr="00916F16" w:rsidRDefault="00147B1B" w:rsidP="00147B1B">
            <w:pPr>
              <w:rPr>
                <w:rFonts w:ascii="Century Gothic" w:hAnsi="Century Gothic"/>
                <w:color w:val="FFC000"/>
                <w:sz w:val="11"/>
                <w:szCs w:val="11"/>
              </w:rPr>
            </w:pPr>
            <w:r w:rsidRPr="00916F16">
              <w:rPr>
                <w:rFonts w:ascii="Century Gothic" w:hAnsi="Century Gothic"/>
                <w:color w:val="FFC000"/>
                <w:sz w:val="11"/>
                <w:szCs w:val="11"/>
              </w:rPr>
              <w:t xml:space="preserve">How do Sikhs put their beliefs about equality into practice? </w:t>
            </w:r>
          </w:p>
          <w:p w14:paraId="4A4458A4" w14:textId="77777777" w:rsidR="00147B1B" w:rsidRDefault="00147B1B" w:rsidP="00147B1B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EC0D6E">
              <w:rPr>
                <w:rFonts w:ascii="Century Gothic" w:hAnsi="Century Gothic"/>
                <w:b/>
                <w:sz w:val="12"/>
                <w:szCs w:val="12"/>
              </w:rPr>
              <w:t>1.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is a </w:t>
            </w:r>
            <w:proofErr w:type="spellStart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patka</w:t>
            </w:r>
            <w:proofErr w:type="spellEnd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does long hair and a turban mean to a Sikh?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‘</w:t>
            </w:r>
            <w:proofErr w:type="spellStart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kaur</w:t>
            </w:r>
            <w:proofErr w:type="spellEnd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’ and ‘</w:t>
            </w:r>
            <w:proofErr w:type="spellStart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singh</w:t>
            </w:r>
            <w:proofErr w:type="spellEnd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’ mean and how does this link to the idea of equality?</w:t>
            </w:r>
          </w:p>
          <w:p w14:paraId="3B095C47" w14:textId="77777777" w:rsidR="00147B1B" w:rsidRDefault="00147B1B" w:rsidP="00147B1B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2. </w:t>
            </w:r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does the story of the Lotus and the milk teach </w:t>
            </w:r>
            <w:proofErr w:type="spellStart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Baljit</w:t>
            </w:r>
            <w:proofErr w:type="spellEnd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about?</w:t>
            </w:r>
          </w:p>
          <w:p w14:paraId="7125DB51" w14:textId="77777777" w:rsidR="00147B1B" w:rsidRDefault="00147B1B" w:rsidP="00147B1B">
            <w:pPr>
              <w:spacing w:line="240" w:lineRule="auto"/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</w:pPr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3.  </w:t>
            </w:r>
            <w:r w:rsidRPr="00EC0D6E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What is the </w:t>
            </w:r>
            <w:proofErr w:type="spellStart"/>
            <w:r w:rsidRPr="00EC0D6E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>langar</w:t>
            </w:r>
            <w:proofErr w:type="spellEnd"/>
            <w:r w:rsidRPr="00EC0D6E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 meal and what does it represent about Sikh beliefs?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 w:rsidRPr="00EC0D6E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Can you retell the story of how </w:t>
            </w:r>
            <w:proofErr w:type="spellStart"/>
            <w:r w:rsidRPr="00EC0D6E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>langar</w:t>
            </w:r>
            <w:proofErr w:type="spellEnd"/>
            <w:r w:rsidRPr="00EC0D6E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 began in your own words?</w:t>
            </w:r>
            <w:r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 </w:t>
            </w:r>
            <w:r w:rsidRPr="006A2DC8">
              <w:rPr>
                <w:rFonts w:ascii="Century Gothic" w:eastAsia="Calibri" w:hAnsi="Century Gothic" w:cs="Calibri"/>
                <w:b/>
                <w:i/>
                <w:sz w:val="12"/>
                <w:szCs w:val="12"/>
                <w:u w:val="single"/>
              </w:rPr>
              <w:t>Link Lesson 5.</w:t>
            </w:r>
          </w:p>
          <w:p w14:paraId="545BB639" w14:textId="5D6A9607" w:rsidR="00147B1B" w:rsidRDefault="00147B1B" w:rsidP="00147B1B">
            <w:pPr>
              <w:spacing w:line="240" w:lineRule="auto"/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</w:pPr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4. What do many Sikhs do at the </w:t>
            </w:r>
            <w:proofErr w:type="spellStart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Gurdwara</w:t>
            </w:r>
            <w:proofErr w:type="spellEnd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  <w:r>
              <w:rPr>
                <w:rFonts w:ascii="Century Gothic" w:eastAsia="Calibri" w:hAnsi="Century Gothic" w:cs="Calibri"/>
                <w:sz w:val="12"/>
                <w:szCs w:val="12"/>
              </w:rPr>
              <w:t xml:space="preserve">  </w:t>
            </w:r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have I learnt about equality from my ‘trip’ to the </w:t>
            </w:r>
            <w:proofErr w:type="spellStart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Gurdwara</w:t>
            </w:r>
            <w:proofErr w:type="spellEnd"/>
            <w:r w:rsidRPr="00EC0D6E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 w:rsidRPr="00EC0D6E"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  <w:t>(</w:t>
            </w:r>
            <w:r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  <w:t>Virtual or actual trip)</w:t>
            </w:r>
          </w:p>
          <w:p w14:paraId="5D0A64E8" w14:textId="77777777" w:rsidR="00147B1B" w:rsidRPr="006A2DC8" w:rsidRDefault="00147B1B" w:rsidP="00147B1B">
            <w:pPr>
              <w:spacing w:line="240" w:lineRule="auto"/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</w:pPr>
          </w:p>
          <w:p w14:paraId="12CB8DDA" w14:textId="0265E64A" w:rsidR="007E7254" w:rsidRPr="0080389B" w:rsidRDefault="007E7254" w:rsidP="007E7254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75210F" w:rsidRPr="006A0E8D" w14:paraId="1F74CBC2" w14:textId="77777777" w:rsidTr="00E45F35">
        <w:trPr>
          <w:trHeight w:val="22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0E933" w14:textId="77777777" w:rsidR="0075210F" w:rsidRDefault="0075210F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C33EBA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1C3F4490" w14:textId="0D8CA131" w:rsidR="0075210F" w:rsidRPr="00D334A1" w:rsidRDefault="0075210F" w:rsidP="00510B49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D334A1">
              <w:rPr>
                <w:rFonts w:ascii="Century Gothic" w:hAnsi="Century Gothic" w:cs="Tahoma"/>
                <w:iCs/>
                <w:sz w:val="12"/>
                <w:szCs w:val="12"/>
              </w:rPr>
              <w:t>- Describe what a Hindu might learn from the story of Rama and Sita.</w:t>
            </w:r>
          </w:p>
          <w:p w14:paraId="0CDD16E3" w14:textId="77777777" w:rsidR="0075210F" w:rsidRPr="00D334A1" w:rsidRDefault="0075210F" w:rsidP="00510B49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D334A1">
              <w:rPr>
                <w:rFonts w:ascii="Century Gothic" w:hAnsi="Century Gothic" w:cs="Tahoma"/>
                <w:iCs/>
                <w:sz w:val="12"/>
                <w:szCs w:val="12"/>
              </w:rPr>
              <w:t>- Describe some things Hindus do to celebrate Rama and Sita’s commitment to duty and describe how Hindus celebrate Diwali.</w:t>
            </w:r>
          </w:p>
          <w:p w14:paraId="4213FB66" w14:textId="5BCC34B0" w:rsidR="0075210F" w:rsidRPr="00B43E8A" w:rsidRDefault="0075210F" w:rsidP="00E47142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D334A1">
              <w:rPr>
                <w:rFonts w:ascii="Century Gothic" w:hAnsi="Century Gothic" w:cs="Tahoma"/>
                <w:iCs/>
                <w:sz w:val="12"/>
                <w:szCs w:val="12"/>
              </w:rPr>
              <w:t>- -Explain why Hindu children are encouraged to ‘Be as Rama’ or ‘as Sita’</w:t>
            </w:r>
          </w:p>
        </w:tc>
        <w:tc>
          <w:tcPr>
            <w:tcW w:w="2693" w:type="dxa"/>
            <w:shd w:val="clear" w:color="auto" w:fill="auto"/>
          </w:tcPr>
          <w:p w14:paraId="720D5B7F" w14:textId="77777777" w:rsidR="0075210F" w:rsidRPr="00D334A1" w:rsidRDefault="0075210F" w:rsidP="00D334A1">
            <w:pPr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</w:pPr>
            <w:r w:rsidRPr="00D334A1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Key Skills</w:t>
            </w:r>
          </w:p>
          <w:p w14:paraId="5CC61FE8" w14:textId="4AA789F8" w:rsidR="0075210F" w:rsidRPr="00D334A1" w:rsidRDefault="0075210F" w:rsidP="00D334A1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sz w:val="12"/>
                <w:szCs w:val="12"/>
              </w:rPr>
              <w:t xml:space="preserve">- </w:t>
            </w:r>
            <w:r w:rsidRPr="00D334A1">
              <w:rPr>
                <w:rFonts w:ascii="Century Gothic" w:hAnsi="Century Gothic" w:cs="Tahoma"/>
                <w:iCs/>
                <w:sz w:val="12"/>
                <w:szCs w:val="12"/>
              </w:rPr>
              <w:t>Describe some different ways that Christians show their beliefs about Jesus in Christmas carols or on Christmas cards.</w:t>
            </w:r>
          </w:p>
          <w:p w14:paraId="37C2FC18" w14:textId="444CA01E" w:rsidR="0075210F" w:rsidRPr="00D334A1" w:rsidRDefault="0075210F" w:rsidP="00D334A1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sz w:val="12"/>
                <w:szCs w:val="12"/>
              </w:rPr>
              <w:t xml:space="preserve">- </w:t>
            </w:r>
            <w:r w:rsidRPr="00D334A1">
              <w:rPr>
                <w:rFonts w:ascii="Century Gothic" w:hAnsi="Century Gothic" w:cs="Tahoma"/>
                <w:iCs/>
                <w:sz w:val="12"/>
                <w:szCs w:val="12"/>
              </w:rPr>
              <w:t>Describe some things Christians do as part of their faith to try to ‘save’ or help others, some the same, some different.</w:t>
            </w:r>
          </w:p>
          <w:p w14:paraId="4E4E0560" w14:textId="3063CE85" w:rsidR="0075210F" w:rsidRPr="00D334A1" w:rsidRDefault="0075210F" w:rsidP="00D334A1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sz w:val="12"/>
                <w:szCs w:val="12"/>
              </w:rPr>
              <w:t xml:space="preserve">- </w:t>
            </w:r>
            <w:r w:rsidRPr="00D334A1">
              <w:rPr>
                <w:rFonts w:ascii="Century Gothic" w:hAnsi="Century Gothic" w:cs="Tahoma"/>
                <w:iCs/>
                <w:sz w:val="12"/>
                <w:szCs w:val="12"/>
              </w:rPr>
              <w:t>Understand who Christians believe Jesus to be - the saviour of the world.</w:t>
            </w:r>
          </w:p>
          <w:p w14:paraId="15184E93" w14:textId="5B942116" w:rsidR="0075210F" w:rsidRPr="00D334A1" w:rsidRDefault="0075210F" w:rsidP="00774BA9">
            <w:pPr>
              <w:rPr>
                <w:rFonts w:ascii="Century Gothic" w:hAnsi="Century Gothic"/>
                <w:sz w:val="12"/>
                <w:szCs w:val="12"/>
                <w:shd w:val="clear" w:color="auto" w:fill="FDE9D9"/>
              </w:rPr>
            </w:pP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B12F9" w14:textId="77777777" w:rsidR="0075210F" w:rsidRPr="006A0E8D" w:rsidRDefault="0075210F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5286C67C" w14:textId="77777777" w:rsidR="007C7AC2" w:rsidRPr="006E2495" w:rsidRDefault="007C7AC2" w:rsidP="007C7AC2">
            <w:pPr>
              <w:rPr>
                <w:rFonts w:ascii="Century Gothic" w:hAnsi="Century Gothic" w:cstheme="majorHAnsi"/>
                <w:iCs/>
                <w:sz w:val="11"/>
                <w:szCs w:val="11"/>
              </w:rPr>
            </w:pPr>
            <w:r w:rsidRPr="006E2495">
              <w:rPr>
                <w:rFonts w:ascii="Century Gothic" w:hAnsi="Century Gothic" w:cstheme="majorHAnsi"/>
                <w:iCs/>
                <w:sz w:val="11"/>
                <w:szCs w:val="11"/>
              </w:rPr>
              <w:t xml:space="preserve">Explain that Muslims believe Muhammad was a messenger of God and the last prophet and recall something about his life. </w:t>
            </w:r>
          </w:p>
          <w:p w14:paraId="177956D2" w14:textId="77777777" w:rsidR="007C7AC2" w:rsidRPr="006E2495" w:rsidRDefault="007C7AC2" w:rsidP="007C7AC2">
            <w:pPr>
              <w:rPr>
                <w:rFonts w:ascii="Century Gothic" w:hAnsi="Century Gothic" w:cstheme="majorHAnsi"/>
                <w:iCs/>
                <w:sz w:val="11"/>
                <w:szCs w:val="11"/>
              </w:rPr>
            </w:pPr>
            <w:r w:rsidRPr="006E2495">
              <w:rPr>
                <w:rFonts w:ascii="Century Gothic" w:hAnsi="Century Gothic" w:cstheme="majorHAnsi"/>
                <w:iCs/>
                <w:sz w:val="11"/>
                <w:szCs w:val="11"/>
              </w:rPr>
              <w:t>Describe the Shahadah and know all Muslims everywhere recite the same words.</w:t>
            </w:r>
          </w:p>
          <w:p w14:paraId="25046C9D" w14:textId="77777777" w:rsidR="007C7AC2" w:rsidRPr="006E2495" w:rsidRDefault="007C7AC2" w:rsidP="007C7AC2">
            <w:pPr>
              <w:rPr>
                <w:rFonts w:ascii="Century Gothic" w:hAnsi="Century Gothic" w:cstheme="majorHAnsi"/>
                <w:iCs/>
                <w:sz w:val="11"/>
                <w:szCs w:val="11"/>
              </w:rPr>
            </w:pPr>
            <w:r w:rsidRPr="006E2495">
              <w:rPr>
                <w:rFonts w:ascii="Century Gothic" w:hAnsi="Century Gothic" w:cstheme="majorHAnsi"/>
                <w:iCs/>
                <w:sz w:val="11"/>
                <w:szCs w:val="11"/>
              </w:rPr>
              <w:t>Describe what Muslims might learn from a story about Muhammad’s life.</w:t>
            </w:r>
          </w:p>
          <w:p w14:paraId="35C790F6" w14:textId="77777777" w:rsidR="007C7AC2" w:rsidRPr="006E2495" w:rsidRDefault="007C7AC2" w:rsidP="007C7AC2">
            <w:pPr>
              <w:rPr>
                <w:rFonts w:ascii="Century Gothic" w:hAnsi="Century Gothic" w:cstheme="majorHAnsi"/>
                <w:iCs/>
                <w:sz w:val="11"/>
                <w:szCs w:val="11"/>
              </w:rPr>
            </w:pPr>
            <w:r w:rsidRPr="006E2495">
              <w:rPr>
                <w:rFonts w:ascii="Century Gothic" w:hAnsi="Century Gothic" w:cstheme="majorHAnsi"/>
                <w:iCs/>
                <w:sz w:val="11"/>
                <w:szCs w:val="11"/>
              </w:rPr>
              <w:t>Describe some different ways Muslims show their beliefs about Muhammad such as in art, calligraphy or design.</w:t>
            </w:r>
          </w:p>
          <w:p w14:paraId="37E370CE" w14:textId="58624800" w:rsidR="0075210F" w:rsidRPr="007C7AC2" w:rsidRDefault="0075210F" w:rsidP="007C7AC2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46D14D7C" w14:textId="2932E2FF" w:rsidR="0075210F" w:rsidRPr="0075210F" w:rsidRDefault="0075210F" w:rsidP="0075210F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1C516C17" w14:textId="77777777" w:rsidR="00147B1B" w:rsidRPr="006E2495" w:rsidRDefault="00147B1B" w:rsidP="00147B1B">
            <w:pPr>
              <w:rPr>
                <w:rFonts w:ascii="Century Gothic" w:hAnsi="Century Gothic" w:cs="Tahoma"/>
                <w:color w:val="000000" w:themeColor="text1"/>
                <w:sz w:val="11"/>
                <w:szCs w:val="11"/>
              </w:rPr>
            </w:pPr>
            <w:r w:rsidRPr="006E2495">
              <w:rPr>
                <w:rFonts w:ascii="Century Gothic" w:hAnsi="Century Gothic" w:cs="Tahoma"/>
                <w:color w:val="000000" w:themeColor="text1"/>
                <w:sz w:val="11"/>
                <w:szCs w:val="11"/>
              </w:rPr>
              <w:t>Use religious words to describe how a rainbow in the Noah story is a reminder of God’s promises.</w:t>
            </w:r>
          </w:p>
          <w:p w14:paraId="7AAC821F" w14:textId="77777777" w:rsidR="00147B1B" w:rsidRPr="006E2495" w:rsidRDefault="00147B1B" w:rsidP="00147B1B">
            <w:pPr>
              <w:rPr>
                <w:rFonts w:ascii="Century Gothic" w:hAnsi="Century Gothic" w:cs="Tahoma"/>
                <w:color w:val="000000" w:themeColor="text1"/>
                <w:sz w:val="11"/>
                <w:szCs w:val="11"/>
              </w:rPr>
            </w:pPr>
            <w:r w:rsidRPr="006E2495">
              <w:rPr>
                <w:rFonts w:ascii="Century Gothic" w:hAnsi="Century Gothic" w:cs="Tahoma"/>
                <w:color w:val="000000" w:themeColor="text1"/>
                <w:sz w:val="11"/>
                <w:szCs w:val="11"/>
              </w:rPr>
              <w:t>Explain how a mezuzah links with remembering God’s covenant.</w:t>
            </w:r>
          </w:p>
          <w:p w14:paraId="4708E250" w14:textId="77777777" w:rsidR="00147B1B" w:rsidRPr="006E2495" w:rsidRDefault="00147B1B" w:rsidP="00147B1B">
            <w:pPr>
              <w:rPr>
                <w:rFonts w:ascii="Century Gothic" w:hAnsi="Century Gothic" w:cs="Tahoma"/>
                <w:sz w:val="11"/>
                <w:szCs w:val="11"/>
              </w:rPr>
            </w:pPr>
            <w:r w:rsidRPr="006E2495">
              <w:rPr>
                <w:rFonts w:ascii="Century Gothic" w:hAnsi="Century Gothic" w:cs="Tahoma"/>
                <w:sz w:val="11"/>
                <w:szCs w:val="11"/>
              </w:rPr>
              <w:t>Describe what Jewish people might learn from the stories of Abraham about a covenant with God.</w:t>
            </w:r>
          </w:p>
          <w:p w14:paraId="2FE01DAC" w14:textId="3ADEE510" w:rsidR="0075210F" w:rsidRPr="00916F16" w:rsidRDefault="00147B1B" w:rsidP="00147B1B">
            <w:pPr>
              <w:rPr>
                <w:rFonts w:ascii="Tahoma" w:hAnsi="Tahoma" w:cs="Tahoma"/>
                <w:i/>
              </w:rPr>
            </w:pPr>
            <w:r w:rsidRPr="006E2495">
              <w:rPr>
                <w:rFonts w:ascii="Century Gothic" w:hAnsi="Century Gothic" w:cs="Tahoma"/>
                <w:sz w:val="11"/>
                <w:szCs w:val="11"/>
              </w:rPr>
              <w:t>Describe some different customs and practices Jewish people have as part of their Passover celebrations.</w:t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F2BB9" w14:textId="77777777" w:rsidR="0075210F" w:rsidRPr="00B80F32" w:rsidRDefault="0075210F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B80F32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2640718D" w14:textId="77777777" w:rsidR="00147B1B" w:rsidRPr="00916F16" w:rsidRDefault="00147B1B" w:rsidP="00147B1B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916F16">
              <w:rPr>
                <w:rFonts w:ascii="Century Gothic" w:hAnsi="Century Gothic" w:cs="Tahoma"/>
                <w:i/>
                <w:sz w:val="12"/>
                <w:szCs w:val="12"/>
              </w:rPr>
              <w:t xml:space="preserve">Describe how Jesus’ words about salt and light influence a Christian. </w:t>
            </w:r>
          </w:p>
          <w:p w14:paraId="1150E5D3" w14:textId="77777777" w:rsidR="00147B1B" w:rsidRPr="00916F16" w:rsidRDefault="00147B1B" w:rsidP="00147B1B">
            <w:pPr>
              <w:rPr>
                <w:rFonts w:ascii="Tahoma" w:hAnsi="Tahoma" w:cs="Tahoma"/>
                <w:i/>
              </w:rPr>
            </w:pPr>
            <w:r w:rsidRPr="00916F16">
              <w:rPr>
                <w:rFonts w:ascii="Century Gothic" w:hAnsi="Century Gothic" w:cs="Tahoma"/>
                <w:i/>
                <w:sz w:val="12"/>
                <w:szCs w:val="12"/>
              </w:rPr>
              <w:t>Describe some things churches typically do as part of their mission to love God and love their neighbour.</w:t>
            </w:r>
          </w:p>
          <w:p w14:paraId="74EA4DE0" w14:textId="77777777" w:rsidR="00147B1B" w:rsidRPr="00916F16" w:rsidRDefault="00147B1B" w:rsidP="00147B1B">
            <w:pPr>
              <w:rPr>
                <w:rFonts w:ascii="Tahoma" w:hAnsi="Tahoma" w:cs="Tahoma"/>
                <w:i/>
              </w:rPr>
            </w:pPr>
            <w:r w:rsidRPr="00916F16">
              <w:rPr>
                <w:rFonts w:ascii="Century Gothic" w:hAnsi="Century Gothic" w:cs="Tahoma"/>
                <w:i/>
                <w:sz w:val="12"/>
                <w:szCs w:val="12"/>
              </w:rPr>
              <w:t xml:space="preserve">Describe what a Christian believes about the Holy Spirit and how he empowers </w:t>
            </w:r>
          </w:p>
          <w:p w14:paraId="425BCAA9" w14:textId="5BBA72E6" w:rsidR="0075210F" w:rsidRPr="00D06476" w:rsidRDefault="00147B1B" w:rsidP="00147B1B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916F16">
              <w:rPr>
                <w:rFonts w:ascii="Century Gothic" w:hAnsi="Century Gothic" w:cs="Tahoma"/>
                <w:i/>
                <w:sz w:val="12"/>
                <w:szCs w:val="12"/>
              </w:rPr>
              <w:t>Christians to make a difference in the world.</w:t>
            </w:r>
          </w:p>
        </w:tc>
        <w:tc>
          <w:tcPr>
            <w:tcW w:w="2628" w:type="dxa"/>
            <w:gridSpan w:val="2"/>
            <w:shd w:val="clear" w:color="auto" w:fill="auto"/>
          </w:tcPr>
          <w:p w14:paraId="71E49904" w14:textId="203B1D24" w:rsidR="0075210F" w:rsidRPr="0075210F" w:rsidRDefault="0075210F" w:rsidP="002D3BEE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B80F32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74323B32" w14:textId="77777777" w:rsidR="00147B1B" w:rsidRPr="00C56475" w:rsidRDefault="00147B1B" w:rsidP="00147B1B">
            <w:pPr>
              <w:rPr>
                <w:rFonts w:ascii="Century Gothic" w:hAnsi="Century Gothic" w:cs="Tahoma"/>
                <w:bCs/>
                <w:sz w:val="11"/>
                <w:szCs w:val="11"/>
              </w:rPr>
            </w:pPr>
            <w:r w:rsidRPr="00C56475">
              <w:rPr>
                <w:rFonts w:ascii="Century Gothic" w:hAnsi="Century Gothic" w:cs="Tahoma"/>
                <w:bCs/>
                <w:sz w:val="11"/>
                <w:szCs w:val="11"/>
              </w:rPr>
              <w:t>Describe some similar things Sikhs do when they come to the gurdwara for worship and those which demonstrate equality.</w:t>
            </w:r>
          </w:p>
          <w:p w14:paraId="45B26EA6" w14:textId="77777777" w:rsidR="00147B1B" w:rsidRPr="00C56475" w:rsidRDefault="00147B1B" w:rsidP="00147B1B">
            <w:pPr>
              <w:rPr>
                <w:rFonts w:ascii="Century Gothic" w:hAnsi="Century Gothic" w:cs="Tahoma"/>
                <w:bCs/>
                <w:color w:val="6C2F99"/>
                <w:sz w:val="11"/>
                <w:szCs w:val="11"/>
              </w:rPr>
            </w:pPr>
            <w:r w:rsidRPr="00C56475">
              <w:rPr>
                <w:rFonts w:ascii="Century Gothic" w:hAnsi="Century Gothic" w:cs="Tahoma"/>
                <w:bCs/>
                <w:sz w:val="11"/>
                <w:szCs w:val="11"/>
              </w:rPr>
              <w:t>Describe how the names ’</w:t>
            </w:r>
            <w:proofErr w:type="spellStart"/>
            <w:r w:rsidRPr="00C56475">
              <w:rPr>
                <w:rFonts w:ascii="Century Gothic" w:hAnsi="Century Gothic" w:cs="Tahoma"/>
                <w:bCs/>
                <w:sz w:val="11"/>
                <w:szCs w:val="11"/>
              </w:rPr>
              <w:t>kaur</w:t>
            </w:r>
            <w:proofErr w:type="spellEnd"/>
            <w:r w:rsidRPr="00C56475">
              <w:rPr>
                <w:rFonts w:ascii="Century Gothic" w:hAnsi="Century Gothic" w:cs="Tahoma"/>
                <w:bCs/>
                <w:sz w:val="11"/>
                <w:szCs w:val="11"/>
              </w:rPr>
              <w:t>’ and ‘</w:t>
            </w:r>
            <w:proofErr w:type="spellStart"/>
            <w:r w:rsidRPr="00C56475">
              <w:rPr>
                <w:rFonts w:ascii="Century Gothic" w:hAnsi="Century Gothic" w:cs="Tahoma"/>
                <w:bCs/>
                <w:sz w:val="11"/>
                <w:szCs w:val="11"/>
              </w:rPr>
              <w:t>singh</w:t>
            </w:r>
            <w:proofErr w:type="spellEnd"/>
            <w:r w:rsidRPr="00C56475">
              <w:rPr>
                <w:rFonts w:ascii="Century Gothic" w:hAnsi="Century Gothic" w:cs="Tahoma"/>
                <w:bCs/>
                <w:sz w:val="11"/>
                <w:szCs w:val="11"/>
              </w:rPr>
              <w:t>’ show the belief that all Sikhs are equal, valued and united.</w:t>
            </w:r>
          </w:p>
          <w:p w14:paraId="694BC0ED" w14:textId="77777777" w:rsidR="00147B1B" w:rsidRPr="00C56475" w:rsidRDefault="00147B1B" w:rsidP="00147B1B">
            <w:pPr>
              <w:rPr>
                <w:rFonts w:ascii="Century Gothic" w:hAnsi="Century Gothic" w:cs="Tahoma"/>
                <w:bCs/>
                <w:color w:val="6C2F99"/>
                <w:sz w:val="11"/>
                <w:szCs w:val="11"/>
              </w:rPr>
            </w:pPr>
            <w:r w:rsidRPr="00C56475">
              <w:rPr>
                <w:rFonts w:ascii="Century Gothic" w:hAnsi="Century Gothic" w:cs="Tahoma"/>
                <w:sz w:val="11"/>
                <w:szCs w:val="11"/>
              </w:rPr>
              <w:t>Exp</w:t>
            </w:r>
            <w:r w:rsidRPr="00C56475">
              <w:rPr>
                <w:rFonts w:ascii="Century Gothic" w:hAnsi="Century Gothic" w:cs="Tahoma"/>
                <w:bCs/>
                <w:sz w:val="11"/>
                <w:szCs w:val="11"/>
              </w:rPr>
              <w:t>lain and describe the practice of the langar.</w:t>
            </w:r>
          </w:p>
          <w:p w14:paraId="1CE8864C" w14:textId="0BB79164" w:rsidR="0075210F" w:rsidRPr="00916F16" w:rsidRDefault="0075210F" w:rsidP="00916F16">
            <w:pPr>
              <w:rPr>
                <w:rFonts w:ascii="Century Gothic" w:hAnsi="Century Gothic" w:cs="Tahoma"/>
                <w:bCs/>
                <w:iCs/>
                <w:sz w:val="12"/>
                <w:szCs w:val="12"/>
              </w:rPr>
            </w:pPr>
          </w:p>
        </w:tc>
      </w:tr>
      <w:tr w:rsidR="00B45A56" w:rsidRPr="006A0E8D" w14:paraId="5A21233B" w14:textId="77777777" w:rsidTr="00E45F35">
        <w:trPr>
          <w:trHeight w:val="384"/>
        </w:trPr>
        <w:tc>
          <w:tcPr>
            <w:tcW w:w="1603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9AE50" w14:textId="1C6F4478" w:rsidR="00B45A56" w:rsidRPr="00B80F32" w:rsidRDefault="00B45A56" w:rsidP="00B45A56">
            <w:pPr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lastRenderedPageBreak/>
              <w:t>Year 4</w:t>
            </w:r>
            <w:r w:rsidRPr="006A0E8D"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Religious Education</w:t>
            </w:r>
          </w:p>
        </w:tc>
      </w:tr>
      <w:tr w:rsidR="00987141" w:rsidRPr="006A0E8D" w14:paraId="3C14A684" w14:textId="77777777" w:rsidTr="00E45F35">
        <w:trPr>
          <w:trHeight w:val="21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4B1E5" w14:textId="146E47B3" w:rsidR="00987141" w:rsidRPr="00916F16" w:rsidRDefault="00987141" w:rsidP="00E47142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77B7DF4E" w14:textId="3B4682A4" w:rsidR="00987141" w:rsidRDefault="00987141" w:rsidP="00E47142">
            <w:pPr>
              <w:rPr>
                <w:noProof/>
              </w:rPr>
            </w:pPr>
            <w:r w:rsidRPr="00BA7861">
              <w:rPr>
                <w:rFonts w:ascii="Century Gothic" w:hAnsi="Century Gothic"/>
                <w:sz w:val="12"/>
                <w:szCs w:val="12"/>
              </w:rPr>
              <w:t>Rama and Sita – Malachy Doyle</w:t>
            </w:r>
            <w:r>
              <w:rPr>
                <w:noProof/>
              </w:rPr>
              <w:t xml:space="preserve"> </w:t>
            </w:r>
          </w:p>
          <w:p w14:paraId="79A1B128" w14:textId="087B5D64" w:rsidR="00987141" w:rsidRPr="00C54645" w:rsidRDefault="00987141" w:rsidP="00C54645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 w:rsidRPr="00C54645">
              <w:rPr>
                <w:rFonts w:ascii="Century Gothic" w:hAnsi="Century Gothic"/>
                <w:sz w:val="12"/>
                <w:szCs w:val="12"/>
              </w:rPr>
              <w:t xml:space="preserve">Rama and the Demon King: </w:t>
            </w:r>
          </w:p>
          <w:p w14:paraId="4B163182" w14:textId="040B7699" w:rsidR="00987141" w:rsidRDefault="00987141" w:rsidP="00C54645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 w:rsidRPr="00C54645">
              <w:rPr>
                <w:rFonts w:ascii="Century Gothic" w:hAnsi="Century Gothic"/>
                <w:sz w:val="12"/>
                <w:szCs w:val="12"/>
              </w:rPr>
              <w:t xml:space="preserve">An Ancient Tale from India by Jessica </w:t>
            </w:r>
            <w:proofErr w:type="spellStart"/>
            <w:r w:rsidRPr="00C54645">
              <w:rPr>
                <w:rFonts w:ascii="Century Gothic" w:hAnsi="Century Gothic"/>
                <w:sz w:val="12"/>
                <w:szCs w:val="12"/>
              </w:rPr>
              <w:t>Souhami</w:t>
            </w:r>
            <w:proofErr w:type="spellEnd"/>
          </w:p>
          <w:p w14:paraId="4FD4075C" w14:textId="2EDC5413" w:rsidR="00987141" w:rsidRDefault="00987141" w:rsidP="00C54645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Version read by the author on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youtube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:  </w:t>
            </w:r>
            <w:hyperlink r:id="rId37" w:history="1">
              <w:r w:rsidRPr="002E0BA5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https://www.youtube.com/watch?v=EJeqWdoYkfo</w:t>
              </w:r>
            </w:hyperlink>
          </w:p>
          <w:p w14:paraId="73C0477F" w14:textId="4B529A12" w:rsidR="00987141" w:rsidRPr="00C54645" w:rsidRDefault="00987141" w:rsidP="00C54645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441D5A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034048" behindDoc="0" locked="0" layoutInCell="1" allowOverlap="1" wp14:anchorId="40875210" wp14:editId="71FBEC41">
                  <wp:simplePos x="0" y="0"/>
                  <wp:positionH relativeFrom="column">
                    <wp:posOffset>808422</wp:posOffset>
                  </wp:positionH>
                  <wp:positionV relativeFrom="paragraph">
                    <wp:posOffset>59490</wp:posOffset>
                  </wp:positionV>
                  <wp:extent cx="664210" cy="487680"/>
                  <wp:effectExtent l="0" t="0" r="2540" b="762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1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A7861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033024" behindDoc="0" locked="0" layoutInCell="1" allowOverlap="1" wp14:anchorId="612C2230" wp14:editId="36D5E9E7">
                  <wp:simplePos x="0" y="0"/>
                  <wp:positionH relativeFrom="column">
                    <wp:posOffset>195780</wp:posOffset>
                  </wp:positionH>
                  <wp:positionV relativeFrom="paragraph">
                    <wp:posOffset>90003</wp:posOffset>
                  </wp:positionV>
                  <wp:extent cx="412183" cy="465896"/>
                  <wp:effectExtent l="0" t="0" r="6985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83" cy="465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CED44C" w14:textId="5B8F73C2" w:rsidR="00987141" w:rsidRDefault="00987141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5F63AD9C" w14:textId="446C9F96" w:rsidR="00987141" w:rsidRDefault="00987141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67123810" w14:textId="1358A8DB" w:rsidR="00987141" w:rsidRDefault="00987141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5C9E489B" w14:textId="77777777" w:rsidR="00987141" w:rsidRDefault="00987141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7C2E1FDF" w14:textId="02781F7E" w:rsidR="00987141" w:rsidRPr="00BA7861" w:rsidRDefault="00987141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auto"/>
          </w:tcPr>
          <w:p w14:paraId="3F5AA2E0" w14:textId="2BA723ED" w:rsidR="00987141" w:rsidRPr="00916F16" w:rsidRDefault="00987141" w:rsidP="004E003B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4F2D31E9" w14:textId="7869A346" w:rsidR="00987141" w:rsidRDefault="00987141" w:rsidP="009703E8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 xml:space="preserve">The Storyteller Bible. </w:t>
            </w:r>
          </w:p>
          <w:p w14:paraId="07A9B336" w14:textId="4A5AE948" w:rsidR="00987141" w:rsidRDefault="00987141" w:rsidP="009703E8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 xml:space="preserve">Story of Zaccheus (Can use PowerPoint on network, also animation:  </w:t>
            </w:r>
            <w:hyperlink r:id="rId40" w:history="1">
              <w:r w:rsidRPr="002E0BA5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https://www.youtube.com/watch?v=5BjtbJFz2ug</w:t>
              </w:r>
            </w:hyperlink>
          </w:p>
          <w:p w14:paraId="44FA5EFC" w14:textId="643C4771" w:rsidR="00987141" w:rsidRDefault="00987141" w:rsidP="009703E8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>Picture:  ‘Who Cares’ by Mauricio Palacio.</w:t>
            </w:r>
          </w:p>
          <w:p w14:paraId="1A16C679" w14:textId="791B5C40" w:rsidR="00987141" w:rsidRDefault="00987141" w:rsidP="009703E8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C86A5E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035072" behindDoc="0" locked="0" layoutInCell="1" allowOverlap="1" wp14:anchorId="614CE68B" wp14:editId="4483F384">
                  <wp:simplePos x="0" y="0"/>
                  <wp:positionH relativeFrom="margin">
                    <wp:posOffset>31115</wp:posOffset>
                  </wp:positionH>
                  <wp:positionV relativeFrom="paragraph">
                    <wp:posOffset>57150</wp:posOffset>
                  </wp:positionV>
                  <wp:extent cx="435610" cy="544830"/>
                  <wp:effectExtent l="0" t="0" r="2540" b="7620"/>
                  <wp:wrapNone/>
                  <wp:docPr id="35" name="Picture 35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Text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610" cy="54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3464C7" w14:textId="058547BE" w:rsidR="00987141" w:rsidRDefault="00987141" w:rsidP="009703E8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BE6061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036096" behindDoc="0" locked="0" layoutInCell="1" allowOverlap="1" wp14:anchorId="2DDDD20A" wp14:editId="3330C264">
                  <wp:simplePos x="0" y="0"/>
                  <wp:positionH relativeFrom="column">
                    <wp:posOffset>1059180</wp:posOffset>
                  </wp:positionH>
                  <wp:positionV relativeFrom="paragraph">
                    <wp:posOffset>38735</wp:posOffset>
                  </wp:positionV>
                  <wp:extent cx="462012" cy="530823"/>
                  <wp:effectExtent l="0" t="0" r="0" b="3175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012" cy="530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037120" behindDoc="0" locked="0" layoutInCell="1" allowOverlap="1" wp14:anchorId="18F5AC4D" wp14:editId="17CC3E17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20320</wp:posOffset>
                  </wp:positionV>
                  <wp:extent cx="385211" cy="545778"/>
                  <wp:effectExtent l="0" t="0" r="0" b="698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211" cy="5457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78E7E6" w14:textId="7C6C424A" w:rsidR="00987141" w:rsidRDefault="00987141" w:rsidP="009703E8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</w:p>
          <w:p w14:paraId="02A86D6E" w14:textId="2A302337" w:rsidR="00987141" w:rsidRDefault="00987141" w:rsidP="009703E8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</w:p>
          <w:p w14:paraId="5151EE3B" w14:textId="7ABBB304" w:rsidR="00987141" w:rsidRPr="009703E8" w:rsidRDefault="00987141" w:rsidP="004E003B">
            <w:pPr>
              <w:rPr>
                <w:rFonts w:ascii="Century Gothic" w:hAnsi="Century Gothic"/>
                <w:b/>
                <w:bCs/>
                <w:noProof/>
                <w:sz w:val="12"/>
                <w:szCs w:val="12"/>
              </w:rPr>
            </w:pPr>
          </w:p>
          <w:p w14:paraId="33A8513A" w14:textId="77777777" w:rsidR="00987141" w:rsidRDefault="00987141" w:rsidP="004E003B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6376D9B7" w14:textId="77777777" w:rsidR="00987141" w:rsidRDefault="00987141" w:rsidP="004E003B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17D69179" w14:textId="7F062C71" w:rsidR="00987141" w:rsidRDefault="00987141" w:rsidP="004E003B">
            <w:pPr>
              <w:rPr>
                <w:noProof/>
              </w:rPr>
            </w:pPr>
            <w:r w:rsidRPr="00774BE9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038144" behindDoc="0" locked="0" layoutInCell="1" allowOverlap="1" wp14:anchorId="7E3B6146" wp14:editId="7E29554F">
                  <wp:simplePos x="0" y="0"/>
                  <wp:positionH relativeFrom="column">
                    <wp:posOffset>427355</wp:posOffset>
                  </wp:positionH>
                  <wp:positionV relativeFrom="paragraph">
                    <wp:posOffset>314325</wp:posOffset>
                  </wp:positionV>
                  <wp:extent cx="232805" cy="240631"/>
                  <wp:effectExtent l="0" t="0" r="0" b="762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805" cy="240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sz w:val="13"/>
                <w:szCs w:val="13"/>
              </w:rPr>
              <w:t>Look at the Shoebox appeal Charity in the lead up to Christmas. (Samaritan’s Purse)</w:t>
            </w:r>
            <w:r>
              <w:rPr>
                <w:noProof/>
              </w:rPr>
              <w:t xml:space="preserve"> </w:t>
            </w:r>
          </w:p>
          <w:p w14:paraId="0DE9596B" w14:textId="1705710B" w:rsidR="00987141" w:rsidRPr="006A0E8D" w:rsidRDefault="00987141" w:rsidP="004E003B">
            <w:pPr>
              <w:rPr>
                <w:rFonts w:ascii="Century Gothic" w:hAnsi="Century Gothic"/>
                <w:sz w:val="13"/>
                <w:szCs w:val="13"/>
              </w:rPr>
            </w:pP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82713" w14:textId="681E6616" w:rsidR="00987141" w:rsidRPr="00916F16" w:rsidRDefault="00987141" w:rsidP="00E47142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234D8C81" w14:textId="77777777" w:rsidR="00987141" w:rsidRPr="005D7B88" w:rsidRDefault="00987141" w:rsidP="00987141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</w:p>
          <w:p w14:paraId="036226B5" w14:textId="5B4F75A0" w:rsidR="005D7B88" w:rsidRDefault="005D7B88" w:rsidP="00987141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r w:rsidRPr="005D7B88">
              <w:rPr>
                <w:rFonts w:ascii="Century Gothic" w:hAnsi="Century Gothic"/>
                <w:sz w:val="11"/>
                <w:szCs w:val="11"/>
              </w:rPr>
              <w:t>Exploring a Theme: Leaders and Followers p.26-28. This can be downloaded as a PDF for £</w:t>
            </w:r>
            <w:r>
              <w:rPr>
                <w:rFonts w:ascii="Century Gothic" w:hAnsi="Century Gothic"/>
                <w:sz w:val="11"/>
                <w:szCs w:val="11"/>
              </w:rPr>
              <w:t>9</w:t>
            </w:r>
            <w:r w:rsidRPr="005D7B88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  <w:p w14:paraId="5C95283B" w14:textId="2B8B71B5" w:rsidR="005D7B88" w:rsidRDefault="00147B1B" w:rsidP="00987141">
            <w:pPr>
              <w:pStyle w:val="NoSpacing"/>
              <w:rPr>
                <w:rFonts w:ascii="Century Gothic" w:hAnsi="Century Gothic"/>
                <w:sz w:val="11"/>
                <w:szCs w:val="11"/>
              </w:rPr>
            </w:pPr>
            <w:hyperlink r:id="rId45" w:history="1">
              <w:r w:rsidR="005D7B88" w:rsidRPr="0095636A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http://shop.retoday.org.uk/9781904024910</w:t>
              </w:r>
            </w:hyperlink>
          </w:p>
          <w:p w14:paraId="1879C9B2" w14:textId="77777777" w:rsidR="005D7B88" w:rsidRDefault="005D7B88" w:rsidP="00987141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</w:p>
          <w:p w14:paraId="49113142" w14:textId="56269921" w:rsidR="00EA009C" w:rsidRDefault="00EA009C" w:rsidP="00987141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>Animated World Faiths: Life of Muhammad</w:t>
            </w:r>
          </w:p>
          <w:p w14:paraId="0E3FED2E" w14:textId="4639BAC2" w:rsidR="00EA009C" w:rsidRDefault="00147B1B" w:rsidP="00987141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hyperlink r:id="rId46" w:history="1">
              <w:r w:rsidR="00EA009C" w:rsidRPr="0095636A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https://www.youtube.com/watch?v=x_7K9da5Yqg</w:t>
              </w:r>
            </w:hyperlink>
          </w:p>
          <w:p w14:paraId="64FB91A3" w14:textId="77777777" w:rsidR="00EA009C" w:rsidRDefault="00EA009C" w:rsidP="00987141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</w:p>
          <w:p w14:paraId="37449A41" w14:textId="18A3110E" w:rsidR="00C024CB" w:rsidRDefault="00C024CB" w:rsidP="00987141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</w:p>
          <w:p w14:paraId="7113A372" w14:textId="486D09F1" w:rsidR="00C024CB" w:rsidRDefault="00C024CB" w:rsidP="00987141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 w:rsidRPr="00C024CB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130304" behindDoc="0" locked="0" layoutInCell="1" allowOverlap="1" wp14:anchorId="34041888" wp14:editId="223F1D2E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231604</wp:posOffset>
                  </wp:positionV>
                  <wp:extent cx="329854" cy="528955"/>
                  <wp:effectExtent l="0" t="0" r="0" b="4445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854" cy="528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sz w:val="13"/>
                <w:szCs w:val="13"/>
              </w:rPr>
              <w:t>Islam for Children and Islam:  An Introduction – there is a copy of each in Y5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6E492EE7" w14:textId="02E2BAC3" w:rsidR="00987141" w:rsidRPr="00916F16" w:rsidRDefault="00987141" w:rsidP="00987141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7B0F5418" w14:textId="77777777" w:rsidR="00987141" w:rsidRPr="00916F16" w:rsidRDefault="00987141" w:rsidP="00987141">
            <w:pPr>
              <w:pStyle w:val="NoSpacing"/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23DEDFCA" w14:textId="77777777" w:rsidR="00147B1B" w:rsidRDefault="00147B1B" w:rsidP="00147B1B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383BFE2F" w14:textId="77777777" w:rsidR="00147B1B" w:rsidRDefault="00147B1B" w:rsidP="00147B1B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(These are more for reference but could use 1 and share with the class)</w:t>
            </w:r>
          </w:p>
          <w:p w14:paraId="70931495" w14:textId="77777777" w:rsidR="00147B1B" w:rsidRPr="00E82136" w:rsidRDefault="00147B1B" w:rsidP="00147B1B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181504" behindDoc="0" locked="0" layoutInCell="1" allowOverlap="1" wp14:anchorId="4D5696D1" wp14:editId="0DE49D1B">
                  <wp:simplePos x="0" y="0"/>
                  <wp:positionH relativeFrom="column">
                    <wp:posOffset>-11254</wp:posOffset>
                  </wp:positionH>
                  <wp:positionV relativeFrom="paragraph">
                    <wp:posOffset>13379</wp:posOffset>
                  </wp:positionV>
                  <wp:extent cx="1129862" cy="520095"/>
                  <wp:effectExtent l="0" t="0" r="0" b="0"/>
                  <wp:wrapNone/>
                  <wp:docPr id="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006"/>
                          <a:stretch/>
                        </pic:blipFill>
                        <pic:spPr bwMode="auto">
                          <a:xfrm>
                            <a:off x="0" y="0"/>
                            <a:ext cx="1140603" cy="525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2136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180480" behindDoc="1" locked="0" layoutInCell="1" allowOverlap="1" wp14:anchorId="166BCBBC" wp14:editId="4073A43E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28242</wp:posOffset>
                  </wp:positionV>
                  <wp:extent cx="471677" cy="576262"/>
                  <wp:effectExtent l="0" t="0" r="5080" b="0"/>
                  <wp:wrapNone/>
                  <wp:docPr id="6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677" cy="576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82136"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</w:p>
          <w:p w14:paraId="55898B38" w14:textId="77777777" w:rsidR="00147B1B" w:rsidRPr="00E82136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  <w:r w:rsidRPr="00E82136">
              <w:rPr>
                <w:rFonts w:ascii="Century Gothic" w:hAnsi="Century Gothic"/>
                <w:noProof/>
                <w:sz w:val="12"/>
                <w:szCs w:val="12"/>
              </w:rPr>
              <w:t xml:space="preserve">                       </w:t>
            </w:r>
          </w:p>
          <w:p w14:paraId="18AEBD2F" w14:textId="77777777" w:rsidR="00147B1B" w:rsidRPr="00E82136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29C85C0" w14:textId="77777777" w:rsidR="00147B1B" w:rsidRPr="00E82136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9C3C9C7" w14:textId="77777777" w:rsidR="00147B1B" w:rsidRPr="00E82136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  <w:r w:rsidRPr="00943E90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185600" behindDoc="0" locked="0" layoutInCell="1" allowOverlap="1" wp14:anchorId="2F70BA29" wp14:editId="12A2965B">
                  <wp:simplePos x="0" y="0"/>
                  <wp:positionH relativeFrom="column">
                    <wp:posOffset>151589</wp:posOffset>
                  </wp:positionH>
                  <wp:positionV relativeFrom="paragraph">
                    <wp:posOffset>82331</wp:posOffset>
                  </wp:positionV>
                  <wp:extent cx="793531" cy="448399"/>
                  <wp:effectExtent l="0" t="0" r="6985" b="889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531" cy="448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20A584" w14:textId="77777777" w:rsidR="00147B1B" w:rsidRPr="00E82136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A7AC213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127415F7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A7B6E04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C38354B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182528" behindDoc="0" locked="0" layoutInCell="1" allowOverlap="1" wp14:anchorId="026EE446" wp14:editId="73380248">
                  <wp:simplePos x="0" y="0"/>
                  <wp:positionH relativeFrom="column">
                    <wp:posOffset>895919</wp:posOffset>
                  </wp:positionH>
                  <wp:positionV relativeFrom="paragraph">
                    <wp:posOffset>751747</wp:posOffset>
                  </wp:positionV>
                  <wp:extent cx="343557" cy="405420"/>
                  <wp:effectExtent l="0" t="0" r="0" b="0"/>
                  <wp:wrapNone/>
                  <wp:docPr id="6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103" cy="40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2136">
              <w:rPr>
                <w:rFonts w:ascii="Century Gothic" w:hAnsi="Century Gothic"/>
                <w:sz w:val="12"/>
                <w:szCs w:val="12"/>
              </w:rPr>
              <w:t xml:space="preserve">A Jewish children’s story Bible e.g. Children’s Illustrated Jewish Bible – Dorling Kindersley • Jewish children’s books on Pesach (Passover) and Shavuot • The CD ‘Two Candles Burn’ with festival songs by Stephen </w:t>
            </w:r>
            <w:proofErr w:type="spellStart"/>
            <w:r w:rsidRPr="00E82136">
              <w:rPr>
                <w:rFonts w:ascii="Century Gothic" w:hAnsi="Century Gothic"/>
                <w:sz w:val="12"/>
                <w:szCs w:val="12"/>
              </w:rPr>
              <w:t>Melzack</w:t>
            </w:r>
            <w:proofErr w:type="spellEnd"/>
            <w:r w:rsidRPr="00E82136">
              <w:rPr>
                <w:rFonts w:ascii="Century Gothic" w:hAnsi="Century Gothic"/>
                <w:sz w:val="12"/>
                <w:szCs w:val="12"/>
              </w:rPr>
              <w:t xml:space="preserve"> / also on </w:t>
            </w:r>
            <w:proofErr w:type="spellStart"/>
            <w:r w:rsidRPr="00E82136">
              <w:rPr>
                <w:rFonts w:ascii="Century Gothic" w:hAnsi="Century Gothic"/>
                <w:sz w:val="12"/>
                <w:szCs w:val="12"/>
              </w:rPr>
              <w:t>i</w:t>
            </w:r>
            <w:proofErr w:type="spellEnd"/>
            <w:r w:rsidRPr="00E82136">
              <w:rPr>
                <w:rFonts w:ascii="Century Gothic" w:hAnsi="Century Gothic"/>
                <w:sz w:val="12"/>
                <w:szCs w:val="12"/>
              </w:rPr>
              <w:t>-tunes</w:t>
            </w:r>
          </w:p>
          <w:p w14:paraId="53614DAB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183552" behindDoc="0" locked="0" layoutInCell="1" allowOverlap="1" wp14:anchorId="46BC6E7B" wp14:editId="45E74BDC">
                  <wp:simplePos x="0" y="0"/>
                  <wp:positionH relativeFrom="column">
                    <wp:posOffset>1219791</wp:posOffset>
                  </wp:positionH>
                  <wp:positionV relativeFrom="paragraph">
                    <wp:posOffset>8890</wp:posOffset>
                  </wp:positionV>
                  <wp:extent cx="275009" cy="362537"/>
                  <wp:effectExtent l="19050" t="0" r="0" b="0"/>
                  <wp:wrapNone/>
                  <wp:docPr id="6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009" cy="362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6ED87A4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Passover – David Adler</w:t>
            </w:r>
          </w:p>
          <w:p w14:paraId="71797558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b/>
                <w:noProof/>
                <w:sz w:val="12"/>
                <w:szCs w:val="12"/>
              </w:rPr>
              <w:drawing>
                <wp:anchor distT="0" distB="0" distL="114300" distR="114300" simplePos="0" relativeHeight="252184576" behindDoc="0" locked="0" layoutInCell="1" allowOverlap="1" wp14:anchorId="55561555" wp14:editId="627D329F">
                  <wp:simplePos x="0" y="0"/>
                  <wp:positionH relativeFrom="column">
                    <wp:posOffset>1400526</wp:posOffset>
                  </wp:positionH>
                  <wp:positionV relativeFrom="paragraph">
                    <wp:posOffset>54216</wp:posOffset>
                  </wp:positionV>
                  <wp:extent cx="265430" cy="361950"/>
                  <wp:effectExtent l="19050" t="0" r="1270" b="0"/>
                  <wp:wrapNone/>
                  <wp:docPr id="6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3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sz w:val="12"/>
                <w:szCs w:val="12"/>
              </w:rPr>
              <w:t>Exodus - Brian Wildsmith</w:t>
            </w:r>
          </w:p>
          <w:p w14:paraId="5B9797D8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1A92271" w14:textId="77777777" w:rsidR="00147B1B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3BCEB02" w14:textId="309B3540" w:rsidR="00987141" w:rsidRPr="001F4983" w:rsidRDefault="00147B1B" w:rsidP="00147B1B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 w:rsidRPr="00E82136">
              <w:rPr>
                <w:rFonts w:ascii="Century Gothic" w:hAnsi="Century Gothic"/>
                <w:sz w:val="12"/>
                <w:szCs w:val="12"/>
              </w:rPr>
              <w:t>Artefacts e.g. mezuzah, seder plate from internet sites selling Judaica /e-bay / https://www.ttsgroup.co.uk/judaism-artefacts-collection/1003618.htm</w:t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08A82" w14:textId="3C068BD5" w:rsidR="00987141" w:rsidRPr="00916F16" w:rsidRDefault="00987141" w:rsidP="00B96016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  <w:r w:rsidRPr="00916F16">
              <w:rPr>
                <w:b/>
                <w:noProof/>
              </w:rPr>
              <w:t xml:space="preserve"> </w:t>
            </w:r>
          </w:p>
          <w:p w14:paraId="0C55B416" w14:textId="77777777" w:rsidR="00147B1B" w:rsidRDefault="00147B1B" w:rsidP="00147B1B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 xml:space="preserve">The Storyteller Bible. </w:t>
            </w:r>
          </w:p>
          <w:p w14:paraId="4EEA75FA" w14:textId="77777777" w:rsidR="00147B1B" w:rsidRDefault="00147B1B" w:rsidP="00147B1B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 xml:space="preserve">The Good News Bible. </w:t>
            </w:r>
          </w:p>
          <w:p w14:paraId="13BCC453" w14:textId="77777777" w:rsidR="00147B1B" w:rsidRDefault="00147B1B" w:rsidP="00147B1B">
            <w:pPr>
              <w:pStyle w:val="NoSpacing"/>
              <w:rPr>
                <w:rFonts w:ascii="Century Gothic" w:hAnsi="Century Gothic"/>
                <w:sz w:val="13"/>
                <w:szCs w:val="13"/>
              </w:rPr>
            </w:pPr>
          </w:p>
          <w:p w14:paraId="232D9C9D" w14:textId="7847EF69" w:rsidR="001F3D9F" w:rsidRDefault="00147B1B" w:rsidP="00147B1B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169216" behindDoc="0" locked="0" layoutInCell="1" allowOverlap="1" wp14:anchorId="49004F07" wp14:editId="2BE497CF">
                  <wp:simplePos x="0" y="0"/>
                  <wp:positionH relativeFrom="column">
                    <wp:posOffset>989673</wp:posOffset>
                  </wp:positionH>
                  <wp:positionV relativeFrom="paragraph">
                    <wp:posOffset>353695</wp:posOffset>
                  </wp:positionV>
                  <wp:extent cx="424936" cy="470414"/>
                  <wp:effectExtent l="1905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936" cy="4704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168192" behindDoc="0" locked="0" layoutInCell="1" allowOverlap="1" wp14:anchorId="7BA0B8FC" wp14:editId="5FE5A51D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327660</wp:posOffset>
                  </wp:positionV>
                  <wp:extent cx="324485" cy="459740"/>
                  <wp:effectExtent l="1905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85" cy="459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31ECF">
              <w:rPr>
                <w:rFonts w:ascii="Century Gothic" w:hAnsi="Century Gothic"/>
                <w:sz w:val="12"/>
                <w:szCs w:val="12"/>
              </w:rPr>
              <w:t>The Hard to Swallow Tale of Jonah and the Whale - Joyce Denham</w:t>
            </w:r>
          </w:p>
          <w:p w14:paraId="60FBDFA5" w14:textId="51CC78CA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  <w:r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174336" behindDoc="0" locked="0" layoutInCell="1" allowOverlap="1" wp14:anchorId="2D9CCCB1" wp14:editId="36DE3037">
                  <wp:simplePos x="0" y="0"/>
                  <wp:positionH relativeFrom="column">
                    <wp:posOffset>109294</wp:posOffset>
                  </wp:positionH>
                  <wp:positionV relativeFrom="paragraph">
                    <wp:posOffset>103206</wp:posOffset>
                  </wp:positionV>
                  <wp:extent cx="382270" cy="469900"/>
                  <wp:effectExtent l="19050" t="0" r="0" b="0"/>
                  <wp:wrapNone/>
                  <wp:docPr id="11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469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DAF3D26" w14:textId="50ECA9C7" w:rsidR="001F3D9F" w:rsidRDefault="001F3D9F" w:rsidP="00D06476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73EB08C2" w14:textId="77777777" w:rsidR="00987141" w:rsidRPr="00916F16" w:rsidRDefault="00987141" w:rsidP="00987141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029FD252" w14:textId="77777777" w:rsidR="00987141" w:rsidRDefault="00987141" w:rsidP="002D3BEE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55B9093D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  <w:r>
              <w:rPr>
                <w:rFonts w:ascii="Century Gothic" w:hAnsi="Century Gothic"/>
                <w:b/>
                <w:sz w:val="13"/>
                <w:szCs w:val="13"/>
              </w:rPr>
              <w:t>The Lion’s Mane</w:t>
            </w:r>
            <w:r>
              <w:t xml:space="preserve"> </w:t>
            </w:r>
            <w:proofErr w:type="spellStart"/>
            <w:r w:rsidRPr="008D6240">
              <w:rPr>
                <w:rFonts w:ascii="Century Gothic" w:hAnsi="Century Gothic"/>
                <w:sz w:val="11"/>
                <w:szCs w:val="11"/>
              </w:rPr>
              <w:t>Navjot</w:t>
            </w:r>
            <w:proofErr w:type="spellEnd"/>
            <w:r w:rsidRPr="008D6240">
              <w:rPr>
                <w:rFonts w:ascii="Century Gothic" w:hAnsi="Century Gothic"/>
                <w:sz w:val="11"/>
                <w:szCs w:val="11"/>
              </w:rPr>
              <w:t xml:space="preserve"> Kaur (Saffron Press)</w:t>
            </w:r>
          </w:p>
          <w:p w14:paraId="36A457D5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59CA44B8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3F2E08"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178432" behindDoc="0" locked="0" layoutInCell="1" allowOverlap="1" wp14:anchorId="67EB4153" wp14:editId="4735F108">
                  <wp:simplePos x="0" y="0"/>
                  <wp:positionH relativeFrom="column">
                    <wp:posOffset>766632</wp:posOffset>
                  </wp:positionH>
                  <wp:positionV relativeFrom="paragraph">
                    <wp:posOffset>106493</wp:posOffset>
                  </wp:positionV>
                  <wp:extent cx="486123" cy="473710"/>
                  <wp:effectExtent l="0" t="0" r="9525" b="254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123" cy="47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F3D9F"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176384" behindDoc="0" locked="0" layoutInCell="1" allowOverlap="1" wp14:anchorId="7B6C9E9D" wp14:editId="110DDDA8">
                  <wp:simplePos x="0" y="0"/>
                  <wp:positionH relativeFrom="column">
                    <wp:posOffset>148142</wp:posOffset>
                  </wp:positionH>
                  <wp:positionV relativeFrom="paragraph">
                    <wp:posOffset>98089</wp:posOffset>
                  </wp:positionV>
                  <wp:extent cx="480060" cy="494830"/>
                  <wp:effectExtent l="0" t="0" r="0" b="63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49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BB257B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0999A2F9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660DE247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3DAEA3FF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6FD63E2F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091C7508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  <w:r>
              <w:rPr>
                <w:rFonts w:ascii="Century Gothic" w:hAnsi="Century Gothic"/>
                <w:b/>
                <w:sz w:val="13"/>
                <w:szCs w:val="13"/>
              </w:rPr>
              <w:t>Dear Takuya</w:t>
            </w:r>
            <w:r>
              <w:rPr>
                <w:noProof/>
              </w:rPr>
              <w:t xml:space="preserve"> </w:t>
            </w:r>
            <w:r>
              <w:rPr>
                <w:rFonts w:ascii="Century Gothic" w:hAnsi="Century Gothic"/>
                <w:b/>
                <w:sz w:val="13"/>
                <w:szCs w:val="13"/>
              </w:rPr>
              <w:t>– Jessi Kaur</w:t>
            </w:r>
          </w:p>
          <w:p w14:paraId="23C2735F" w14:textId="77777777" w:rsidR="00147B1B" w:rsidRDefault="00147B1B" w:rsidP="00147B1B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  <w:p w14:paraId="5179DD4E" w14:textId="77777777" w:rsidR="00147B1B" w:rsidRDefault="00147B1B" w:rsidP="00147B1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1F3D9F">
              <w:rPr>
                <w:rFonts w:ascii="Century Gothic" w:hAnsi="Century Gothic"/>
                <w:b/>
                <w:noProof/>
                <w:sz w:val="13"/>
                <w:szCs w:val="13"/>
              </w:rPr>
              <w:drawing>
                <wp:anchor distT="0" distB="0" distL="114300" distR="114300" simplePos="0" relativeHeight="252177408" behindDoc="0" locked="0" layoutInCell="1" allowOverlap="1" wp14:anchorId="5BFD29CE" wp14:editId="1A39B162">
                  <wp:simplePos x="0" y="0"/>
                  <wp:positionH relativeFrom="column">
                    <wp:posOffset>130661</wp:posOffset>
                  </wp:positionH>
                  <wp:positionV relativeFrom="paragraph">
                    <wp:posOffset>348876</wp:posOffset>
                  </wp:positionV>
                  <wp:extent cx="571131" cy="632460"/>
                  <wp:effectExtent l="0" t="0" r="63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131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sz w:val="13"/>
                <w:szCs w:val="13"/>
              </w:rPr>
              <w:t>The Milk and the Jasmine Flower.</w:t>
            </w:r>
            <w:r>
              <w:rPr>
                <w:noProof/>
              </w:rPr>
              <w:t xml:space="preserve"> </w:t>
            </w:r>
            <w:r>
              <w:rPr>
                <w:rFonts w:ascii="Century Gothic" w:hAnsi="Century Gothic"/>
                <w:b/>
                <w:sz w:val="13"/>
                <w:szCs w:val="13"/>
              </w:rPr>
              <w:t xml:space="preserve">Anita </w:t>
            </w:r>
            <w:proofErr w:type="spellStart"/>
            <w:r>
              <w:rPr>
                <w:rFonts w:ascii="Century Gothic" w:hAnsi="Century Gothic"/>
                <w:b/>
                <w:sz w:val="13"/>
                <w:szCs w:val="13"/>
              </w:rPr>
              <w:t>Ganeri</w:t>
            </w:r>
            <w:proofErr w:type="spellEnd"/>
            <w:r>
              <w:rPr>
                <w:rFonts w:ascii="Century Gothic" w:hAnsi="Century Gothic"/>
                <w:b/>
                <w:sz w:val="13"/>
                <w:szCs w:val="13"/>
              </w:rPr>
              <w:t>.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</w:p>
          <w:p w14:paraId="40F2C24C" w14:textId="2AC35D4B" w:rsidR="00987141" w:rsidRPr="00B96016" w:rsidRDefault="00987141" w:rsidP="00B96016">
            <w:pPr>
              <w:rPr>
                <w:rFonts w:ascii="Century Gothic" w:hAnsi="Century Gothic"/>
                <w:b/>
                <w:sz w:val="13"/>
                <w:szCs w:val="13"/>
              </w:rPr>
            </w:pPr>
          </w:p>
        </w:tc>
      </w:tr>
      <w:tr w:rsidR="00987141" w:rsidRPr="006A0E8D" w14:paraId="69584C11" w14:textId="77777777" w:rsidTr="00916F16">
        <w:trPr>
          <w:trHeight w:val="1656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50DB18" w14:textId="40A423E9" w:rsidR="00987141" w:rsidRPr="006A0E8D" w:rsidRDefault="00987141" w:rsidP="00E47142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1089ACCB" w14:textId="1DA77D49" w:rsidR="00987141" w:rsidRPr="00561215" w:rsidRDefault="00987141" w:rsidP="00AE0B55">
            <w:pP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In Year 3 term 1 children learn that </w:t>
            </w:r>
            <w:r w:rsidRPr="00561215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Hindus believe we all have a soul.</w:t>
            </w:r>
          </w:p>
          <w:p w14:paraId="05EF6433" w14:textId="2E744612" w:rsidR="00987141" w:rsidRPr="00916F16" w:rsidRDefault="00987141" w:rsidP="0076510D">
            <w:pP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</w:pPr>
            <w:r w:rsidRPr="00561215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T</w:t>
            </w: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hey also learn that t</w:t>
            </w:r>
            <w:r w:rsidRPr="00561215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he soul is reincarnated when we die, it lives on and moves into a new body.</w:t>
            </w: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  They learn that Hindus </w:t>
            </w:r>
            <w:r w:rsidRPr="00561215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collect good and bad karma through our actions.</w:t>
            </w:r>
          </w:p>
        </w:tc>
        <w:tc>
          <w:tcPr>
            <w:tcW w:w="2693" w:type="dxa"/>
            <w:shd w:val="clear" w:color="auto" w:fill="auto"/>
          </w:tcPr>
          <w:p w14:paraId="208CE1F3" w14:textId="77777777" w:rsidR="00F621C1" w:rsidRDefault="00987141" w:rsidP="00F621C1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603C5E85" w14:textId="21617575" w:rsidR="00987141" w:rsidRPr="00F621C1" w:rsidRDefault="00F621C1" w:rsidP="00F621C1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>
              <w:rPr>
                <w:rFonts w:ascii="Century Gothic" w:hAnsi="Century Gothic"/>
                <w:color w:val="FF0000"/>
                <w:sz w:val="10"/>
                <w:szCs w:val="10"/>
              </w:rPr>
              <w:t xml:space="preserve">In </w:t>
            </w:r>
            <w:r w:rsidR="00987141" w:rsidRPr="00916F16">
              <w:rPr>
                <w:rFonts w:ascii="Century Gothic" w:hAnsi="Century Gothic"/>
                <w:color w:val="FF0000"/>
                <w:sz w:val="10"/>
                <w:szCs w:val="10"/>
              </w:rPr>
              <w:t>Year 2</w:t>
            </w:r>
            <w:r>
              <w:rPr>
                <w:rFonts w:ascii="Century Gothic" w:hAnsi="Century Gothic"/>
                <w:color w:val="FF0000"/>
                <w:sz w:val="10"/>
                <w:szCs w:val="10"/>
              </w:rPr>
              <w:t xml:space="preserve">, Autumn </w:t>
            </w:r>
            <w:r w:rsidR="00987141" w:rsidRPr="00916F16">
              <w:rPr>
                <w:rFonts w:ascii="Century Gothic" w:hAnsi="Century Gothic"/>
                <w:color w:val="FF0000"/>
                <w:sz w:val="10"/>
                <w:szCs w:val="10"/>
              </w:rPr>
              <w:t>term</w:t>
            </w:r>
            <w:r>
              <w:rPr>
                <w:rFonts w:ascii="Century Gothic" w:hAnsi="Century Gothic"/>
                <w:color w:val="FF0000"/>
                <w:sz w:val="10"/>
                <w:szCs w:val="10"/>
              </w:rPr>
              <w:t xml:space="preserve">, Children learn about the meaning of Advent.  </w:t>
            </w:r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Christians are followers of Jesus, the </w:t>
            </w:r>
            <w:proofErr w:type="spellStart"/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saviour</w:t>
            </w:r>
            <w:proofErr w:type="spellEnd"/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of the world. He died but came back to life.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In</w:t>
            </w:r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Year 2, Summer Term, Children also learn that </w:t>
            </w:r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Jesus told parables to teach about God’s Kingdom and the right way to live.</w:t>
            </w:r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</w:t>
            </w:r>
            <w:r>
              <w:rPr>
                <w:rFonts w:ascii="Century Gothic" w:hAnsi="Century Gothic"/>
                <w:color w:val="FF0000"/>
                <w:sz w:val="10"/>
                <w:szCs w:val="10"/>
              </w:rPr>
              <w:t xml:space="preserve">  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In </w:t>
            </w:r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Year 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3 children learn that</w:t>
            </w:r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a c</w:t>
            </w:r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ross reminds Christians of his sacrifice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,</w:t>
            </w:r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</w:t>
            </w:r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commitment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</w:t>
            </w:r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and God’s love.</w:t>
            </w:r>
            <w:r>
              <w:rPr>
                <w:rFonts w:ascii="Century Gothic" w:hAnsi="Century Gothic"/>
                <w:color w:val="FF0000"/>
                <w:sz w:val="10"/>
                <w:szCs w:val="10"/>
              </w:rPr>
              <w:t xml:space="preserve">  </w:t>
            </w:r>
          </w:p>
          <w:p w14:paraId="18F21711" w14:textId="0C0BE46B" w:rsidR="00987141" w:rsidRPr="00D334A1" w:rsidRDefault="00F621C1" w:rsidP="00D334A1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color w:val="FF0000"/>
                <w:sz w:val="10"/>
                <w:szCs w:val="10"/>
              </w:rPr>
              <w:t xml:space="preserve">They also learn that </w:t>
            </w:r>
            <w:r w:rsidR="00987141" w:rsidRPr="00916F16">
              <w:rPr>
                <w:rFonts w:ascii="Century Gothic" w:hAnsi="Century Gothic" w:cs="Tahoma"/>
                <w:color w:val="FF0000"/>
                <w:sz w:val="10"/>
                <w:szCs w:val="10"/>
              </w:rPr>
              <w:t>The Holy Spirit reminds Christians God is always with them.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B9782" w14:textId="21CD6015" w:rsidR="00987141" w:rsidRDefault="00987141" w:rsidP="00C947BC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C947BC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1DBFF717" w14:textId="77777777" w:rsidR="00BC656A" w:rsidRPr="00BC656A" w:rsidRDefault="00BC656A" w:rsidP="00BC656A">
            <w:pPr>
              <w:rPr>
                <w:rFonts w:ascii="Century Gothic" w:hAnsi="Century Gothic" w:cs="Tahoma"/>
                <w:color w:val="FF0000"/>
                <w:sz w:val="11"/>
                <w:szCs w:val="11"/>
              </w:rPr>
            </w:pPr>
            <w:r w:rsidRPr="00BC656A">
              <w:rPr>
                <w:rFonts w:ascii="Century Gothic" w:hAnsi="Century Gothic" w:cs="Tahoma"/>
                <w:color w:val="FF0000"/>
                <w:sz w:val="11"/>
                <w:szCs w:val="11"/>
              </w:rPr>
              <w:t>In Year 2 term 2, children learn the importance of the names ‘Allah’ and ‘Muhammad’ to Muslims.  They also hear stories about Muhammad.</w:t>
            </w:r>
          </w:p>
          <w:p w14:paraId="5B3CCDCA" w14:textId="59A14025" w:rsidR="00BC656A" w:rsidRPr="00BC656A" w:rsidRDefault="00BC656A" w:rsidP="00BC656A">
            <w:pPr>
              <w:rPr>
                <w:rFonts w:ascii="Century Gothic" w:hAnsi="Century Gothic" w:cstheme="minorHAnsi"/>
                <w:bCs/>
                <w:color w:val="FF0000"/>
                <w:sz w:val="11"/>
                <w:szCs w:val="11"/>
                <w:lang w:val="en-US"/>
              </w:rPr>
            </w:pPr>
            <w:r w:rsidRPr="00BC656A">
              <w:rPr>
                <w:rFonts w:ascii="Century Gothic" w:hAnsi="Century Gothic" w:cs="Tahoma"/>
                <w:color w:val="FF0000"/>
                <w:sz w:val="11"/>
                <w:szCs w:val="11"/>
              </w:rPr>
              <w:t xml:space="preserve">Children also learn about the festival of Eid and why it is celebrated.  </w:t>
            </w:r>
            <w:r w:rsidR="005F7D9E" w:rsidRPr="00BC656A">
              <w:rPr>
                <w:rFonts w:ascii="Century Gothic" w:hAnsi="Century Gothic"/>
                <w:bCs/>
                <w:color w:val="FF0000"/>
                <w:sz w:val="11"/>
                <w:szCs w:val="11"/>
              </w:rPr>
              <w:t>Children have learnt in</w:t>
            </w:r>
            <w:r w:rsidR="00EA009C" w:rsidRPr="00BC656A">
              <w:rPr>
                <w:rFonts w:ascii="Century Gothic" w:hAnsi="Century Gothic"/>
                <w:bCs/>
                <w:color w:val="FF0000"/>
                <w:sz w:val="11"/>
                <w:szCs w:val="11"/>
              </w:rPr>
              <w:t xml:space="preserve"> Y3 </w:t>
            </w:r>
            <w:r w:rsidR="005F7D9E" w:rsidRPr="00BC656A">
              <w:rPr>
                <w:rFonts w:ascii="Century Gothic" w:hAnsi="Century Gothic"/>
                <w:bCs/>
                <w:color w:val="FF0000"/>
                <w:sz w:val="11"/>
                <w:szCs w:val="11"/>
              </w:rPr>
              <w:t xml:space="preserve">that </w:t>
            </w:r>
            <w:r w:rsidR="0069677F" w:rsidRPr="00BC656A">
              <w:rPr>
                <w:rFonts w:ascii="Century Gothic" w:hAnsi="Century Gothic" w:cstheme="minorHAnsi"/>
                <w:bCs/>
                <w:color w:val="FF0000"/>
                <w:sz w:val="11"/>
                <w:szCs w:val="11"/>
                <w:lang w:val="en-US"/>
              </w:rPr>
              <w:t xml:space="preserve">Muslims believe Allah is the one true God and </w:t>
            </w:r>
            <w:r w:rsidR="0069677F" w:rsidRPr="00BC656A">
              <w:rPr>
                <w:rFonts w:ascii="Century Gothic" w:hAnsi="Century Gothic" w:cstheme="minorHAnsi"/>
                <w:bCs/>
                <w:iCs/>
                <w:color w:val="FF0000"/>
                <w:sz w:val="11"/>
                <w:szCs w:val="11"/>
              </w:rPr>
              <w:t>should be obeyed in every way. Muslims trust him to tell them the right thing to do. Praying five times a day helps them to remember to submit to Allah in all they do.</w:t>
            </w:r>
            <w:r w:rsidRPr="00BC656A">
              <w:rPr>
                <w:rFonts w:ascii="Century Gothic" w:hAnsi="Century Gothic" w:cs="Tahoma"/>
                <w:color w:val="FF0000"/>
                <w:sz w:val="11"/>
                <w:szCs w:val="11"/>
              </w:rPr>
              <w:t xml:space="preserve"> </w:t>
            </w:r>
          </w:p>
          <w:p w14:paraId="2F4788E2" w14:textId="25BFA032" w:rsidR="00987141" w:rsidRPr="0069677F" w:rsidRDefault="00987141" w:rsidP="00BC656A">
            <w:pPr>
              <w:widowControl w:val="0"/>
              <w:spacing w:line="256" w:lineRule="auto"/>
              <w:rPr>
                <w:rFonts w:ascii="Century Gothic" w:hAnsi="Century Gothic" w:cstheme="minorHAnsi"/>
                <w:bCs/>
                <w:color w:val="FF0000"/>
                <w:sz w:val="12"/>
                <w:szCs w:val="12"/>
                <w:lang w:val="en-US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304845BD" w14:textId="0F43B136" w:rsidR="00987141" w:rsidRPr="00987141" w:rsidRDefault="00987141" w:rsidP="00987141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bookmarkStart w:id="1" w:name="_Hlk60926184"/>
            <w:r w:rsidRPr="00C947BC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bookmarkEnd w:id="1"/>
          <w:p w14:paraId="0EB82DE3" w14:textId="77777777" w:rsidR="00147B1B" w:rsidRPr="00916F16" w:rsidRDefault="00147B1B" w:rsidP="00147B1B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0"/>
                <w:szCs w:val="10"/>
              </w:rPr>
            </w:pPr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</w:rPr>
              <w:t xml:space="preserve">In year 1 term 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</w:rPr>
              <w:t xml:space="preserve">1 </w:t>
            </w:r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</w:rPr>
              <w:t xml:space="preserve">children learn that Jewish people believe good deeds like helping others are important. </w:t>
            </w:r>
          </w:p>
          <w:p w14:paraId="4AC51523" w14:textId="77777777" w:rsidR="00147B1B" w:rsidRPr="00916F16" w:rsidRDefault="00147B1B" w:rsidP="00147B1B">
            <w:pPr>
              <w:widowControl w:val="0"/>
              <w:spacing w:line="256" w:lineRule="auto"/>
              <w:rPr>
                <w:rFonts w:ascii="Century Gothic" w:hAnsi="Century Gothic" w:cs="Tahoma"/>
                <w:iCs/>
                <w:color w:val="FF0000"/>
                <w:sz w:val="10"/>
                <w:szCs w:val="10"/>
              </w:rPr>
            </w:pPr>
            <w:r w:rsidRPr="00916F16">
              <w:rPr>
                <w:rFonts w:ascii="Century Gothic" w:hAnsi="Century Gothic" w:cs="Tahoma"/>
                <w:iCs/>
                <w:color w:val="FF0000"/>
                <w:sz w:val="10"/>
                <w:szCs w:val="10"/>
              </w:rPr>
              <w:t xml:space="preserve">In year 1 term 3 children learn that Jewish people say prayers and blessings to God and that Shabbat is a day of rest. </w:t>
            </w:r>
          </w:p>
          <w:p w14:paraId="2C399059" w14:textId="05C8B7FC" w:rsidR="00987141" w:rsidRPr="00465843" w:rsidRDefault="00147B1B" w:rsidP="00147B1B">
            <w:pP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r w:rsidRPr="00916F16">
              <w:rPr>
                <w:rFonts w:ascii="Century Gothic" w:hAnsi="Century Gothic" w:cs="Tahoma"/>
                <w:iCs/>
                <w:color w:val="FF0000"/>
                <w:sz w:val="10"/>
                <w:szCs w:val="10"/>
              </w:rPr>
              <w:t xml:space="preserve">In Year 2 term </w:t>
            </w:r>
            <w:r>
              <w:rPr>
                <w:rFonts w:ascii="Century Gothic" w:hAnsi="Century Gothic" w:cs="Tahoma"/>
                <w:iCs/>
                <w:color w:val="FF0000"/>
                <w:sz w:val="10"/>
                <w:szCs w:val="10"/>
              </w:rPr>
              <w:t>1 children learn about repentance and in term 3,</w:t>
            </w:r>
            <w:r w:rsidRPr="00916F16">
              <w:rPr>
                <w:rFonts w:ascii="Century Gothic" w:hAnsi="Century Gothic" w:cs="Tahoma"/>
                <w:iCs/>
                <w:color w:val="FF0000"/>
                <w:sz w:val="10"/>
                <w:szCs w:val="10"/>
              </w:rPr>
              <w:t xml:space="preserve"> children learn that the Torah is an important book.</w:t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E8F89" w14:textId="77777777" w:rsidR="00987141" w:rsidRDefault="00987141" w:rsidP="00E47142">
            <w:pPr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  <w:r>
              <w:rPr>
                <w:rFonts w:ascii="Century Gothic" w:hAnsi="Century Gothic"/>
                <w:color w:val="FF0000"/>
                <w:sz w:val="12"/>
                <w:szCs w:val="12"/>
              </w:rPr>
              <w:t xml:space="preserve"> </w:t>
            </w:r>
          </w:p>
          <w:p w14:paraId="0A988690" w14:textId="77777777" w:rsidR="00147B1B" w:rsidRPr="00916F16" w:rsidRDefault="00147B1B" w:rsidP="00147B1B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</w:pPr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In Year 2 term 2 / Year 3 term 2, children will have learnt that Christians are followers of Jesus, the </w:t>
            </w:r>
            <w:proofErr w:type="spellStart"/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saviour</w:t>
            </w:r>
            <w:proofErr w:type="spellEnd"/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of the world. He died but came back to life. </w:t>
            </w:r>
          </w:p>
          <w:p w14:paraId="1514B103" w14:textId="77777777" w:rsidR="00147B1B" w:rsidRDefault="00147B1B" w:rsidP="00147B1B">
            <w:pP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</w:pPr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In Year </w:t>
            </w:r>
            <w:r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>2</w:t>
            </w:r>
            <w:r w:rsidRPr="00916F16">
              <w:rPr>
                <w:rFonts w:ascii="Century Gothic" w:hAnsi="Century Gothic" w:cs="Tahoma"/>
                <w:color w:val="FF0000"/>
                <w:sz w:val="10"/>
                <w:szCs w:val="10"/>
                <w:lang w:val="en-US"/>
              </w:rPr>
              <w:t xml:space="preserve"> term 3, children have learnt that Jesus told parables to teach about God’s Kingdom and the right way to live. Christians serve others as a response to being saved.</w:t>
            </w:r>
          </w:p>
          <w:p w14:paraId="4C982088" w14:textId="2F2EC260" w:rsidR="008B3669" w:rsidRDefault="008B3669" w:rsidP="00147B1B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6848D11A" w14:textId="2B7E35EF" w:rsidR="00987141" w:rsidRPr="002D3BEE" w:rsidRDefault="00987141" w:rsidP="002D3BEE">
            <w:pPr>
              <w:widowControl w:val="0"/>
              <w:spacing w:line="256" w:lineRule="auto"/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</w:pPr>
            <w:r w:rsidRPr="002D3BEE">
              <w:rPr>
                <w:rFonts w:ascii="Century Gothic" w:hAnsi="Century Gothic"/>
                <w:b/>
                <w:bCs/>
                <w:color w:val="FF0000"/>
                <w:sz w:val="12"/>
                <w:szCs w:val="12"/>
              </w:rPr>
              <w:t>Retrieval</w:t>
            </w:r>
          </w:p>
          <w:p w14:paraId="73301630" w14:textId="77777777" w:rsidR="00147B1B" w:rsidRPr="008B3669" w:rsidRDefault="00147B1B" w:rsidP="00147B1B">
            <w:pPr>
              <w:rPr>
                <w:rFonts w:ascii="Century Gothic" w:hAnsi="Century Gothic" w:cs="Tahoma"/>
                <w:color w:val="FF0000"/>
                <w:sz w:val="11"/>
                <w:szCs w:val="11"/>
              </w:rPr>
            </w:pPr>
            <w:r w:rsidRPr="00735DC5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In Year 3, Summer Term, the children have learnt that </w:t>
            </w:r>
            <w:r w:rsidRPr="00735DC5">
              <w:rPr>
                <w:rFonts w:ascii="Century Gothic" w:hAnsi="Century Gothic" w:cs="Tahoma"/>
                <w:color w:val="FF0000"/>
                <w:sz w:val="11"/>
                <w:szCs w:val="11"/>
              </w:rPr>
              <w:t>Sikhs</w:t>
            </w:r>
            <w:r w:rsidRPr="008B3669">
              <w:rPr>
                <w:rFonts w:ascii="Century Gothic" w:hAnsi="Century Gothic" w:cs="Tahoma"/>
                <w:color w:val="FF0000"/>
                <w:sz w:val="11"/>
                <w:szCs w:val="11"/>
              </w:rPr>
              <w:t xml:space="preserve"> believe in one God ‘Waheguru.’</w:t>
            </w:r>
            <w:r>
              <w:rPr>
                <w:rFonts w:ascii="Century Gothic" w:hAnsi="Century Gothic" w:cs="Tahoma"/>
                <w:color w:val="FF0000"/>
                <w:sz w:val="11"/>
                <w:szCs w:val="11"/>
              </w:rPr>
              <w:t xml:space="preserve">  Sikhs believe that peopl</w:t>
            </w:r>
            <w:r w:rsidRPr="008B3669">
              <w:rPr>
                <w:rFonts w:ascii="Century Gothic" w:hAnsi="Century Gothic" w:cs="Tahoma"/>
                <w:color w:val="FF0000"/>
                <w:sz w:val="11"/>
                <w:szCs w:val="11"/>
              </w:rPr>
              <w:t>e are all children of God.</w:t>
            </w:r>
            <w:r>
              <w:rPr>
                <w:rFonts w:ascii="Century Gothic" w:hAnsi="Century Gothic" w:cs="Tahoma"/>
                <w:color w:val="FF0000"/>
                <w:sz w:val="11"/>
                <w:szCs w:val="11"/>
              </w:rPr>
              <w:t xml:space="preserve">  </w:t>
            </w:r>
            <w:r w:rsidRPr="008B3669">
              <w:rPr>
                <w:rFonts w:ascii="Century Gothic" w:hAnsi="Century Gothic" w:cs="Tahoma"/>
                <w:color w:val="FF0000"/>
                <w:sz w:val="11"/>
                <w:szCs w:val="11"/>
              </w:rPr>
              <w:t xml:space="preserve">Guru Nanak was the first Guru. The Guru Granth Sahib the last.  </w:t>
            </w:r>
          </w:p>
          <w:p w14:paraId="16D0157E" w14:textId="47D54589" w:rsidR="00147B1B" w:rsidRDefault="00147B1B" w:rsidP="00147B1B">
            <w:pPr>
              <w:rPr>
                <w:rFonts w:ascii="Century Gothic" w:hAnsi="Century Gothic" w:cs="Tahoma"/>
                <w:color w:val="FF0000"/>
                <w:sz w:val="11"/>
                <w:szCs w:val="11"/>
              </w:rPr>
            </w:pPr>
            <w:r w:rsidRPr="008B3669">
              <w:rPr>
                <w:rFonts w:ascii="Century Gothic" w:hAnsi="Century Gothic" w:cs="Tahoma"/>
                <w:color w:val="FF0000"/>
                <w:sz w:val="11"/>
                <w:szCs w:val="11"/>
              </w:rPr>
              <w:t>Sikhs are encouraged to listen and meditate on its words to know God better.</w:t>
            </w:r>
          </w:p>
          <w:p w14:paraId="5BD96C8A" w14:textId="77777777" w:rsidR="00147B1B" w:rsidRPr="008B3669" w:rsidRDefault="00147B1B" w:rsidP="00147B1B">
            <w:pPr>
              <w:rPr>
                <w:rFonts w:ascii="Century Gothic" w:hAnsi="Century Gothic" w:cs="Tahoma"/>
                <w:color w:val="FF0000"/>
                <w:sz w:val="11"/>
                <w:szCs w:val="11"/>
              </w:rPr>
            </w:pPr>
          </w:p>
          <w:p w14:paraId="7C47CB89" w14:textId="6CE455B0" w:rsidR="00987141" w:rsidRPr="006A0E8D" w:rsidRDefault="00987141" w:rsidP="002D3BEE">
            <w:pPr>
              <w:rPr>
                <w:color w:val="000000"/>
                <w:sz w:val="12"/>
                <w:szCs w:val="12"/>
                <w:shd w:val="clear" w:color="auto" w:fill="FDE9D9"/>
              </w:rPr>
            </w:pPr>
          </w:p>
        </w:tc>
      </w:tr>
      <w:tr w:rsidR="00987141" w:rsidRPr="006A0E8D" w14:paraId="5E5CD6B2" w14:textId="77777777" w:rsidTr="00E45F35">
        <w:trPr>
          <w:trHeight w:val="21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B0768" w14:textId="77777777" w:rsidR="00987141" w:rsidRPr="006A0E8D" w:rsidRDefault="00987141" w:rsidP="00E4714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38DBB06F" w14:textId="5543D75E" w:rsidR="00987141" w:rsidRDefault="00987141" w:rsidP="00E47142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Teach or ask a Hindu volunteer to teach some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Divali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dance.</w:t>
            </w:r>
          </w:p>
          <w:p w14:paraId="26AA2165" w14:textId="67CFD6E9" w:rsidR="009F52FC" w:rsidRDefault="009F52FC" w:rsidP="00E4714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B74A3D4" w14:textId="77777777" w:rsidR="009F52FC" w:rsidRDefault="009F52FC" w:rsidP="00E4714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D87D602" w14:textId="012B6456" w:rsidR="00987141" w:rsidRDefault="00987141" w:rsidP="00E47142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auto"/>
          </w:tcPr>
          <w:p w14:paraId="11249DFC" w14:textId="77777777" w:rsidR="00987141" w:rsidRPr="006A0E8D" w:rsidRDefault="00987141" w:rsidP="00987141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0017A64B" w14:textId="6F564D09" w:rsidR="00987141" w:rsidRPr="008D485D" w:rsidRDefault="00987141" w:rsidP="00E47142">
            <w:pPr>
              <w:rPr>
                <w:rFonts w:ascii="Century Gothic" w:hAnsi="Century Gothic"/>
                <w:sz w:val="10"/>
                <w:szCs w:val="12"/>
              </w:rPr>
            </w:pPr>
            <w:r w:rsidRPr="008D485D">
              <w:rPr>
                <w:rFonts w:ascii="Century Gothic" w:hAnsi="Century Gothic"/>
                <w:sz w:val="10"/>
                <w:szCs w:val="12"/>
              </w:rPr>
              <w:t xml:space="preserve">Invite minister in to talk about why Jesus as saviour is important at </w:t>
            </w:r>
            <w:proofErr w:type="spellStart"/>
            <w:r w:rsidRPr="008D485D">
              <w:rPr>
                <w:rFonts w:ascii="Century Gothic" w:hAnsi="Century Gothic"/>
                <w:sz w:val="10"/>
                <w:szCs w:val="12"/>
              </w:rPr>
              <w:t>Christmas</w:t>
            </w:r>
            <w:proofErr w:type="gramStart"/>
            <w:r w:rsidRPr="008D485D">
              <w:rPr>
                <w:rFonts w:ascii="Century Gothic" w:hAnsi="Century Gothic"/>
                <w:sz w:val="10"/>
                <w:szCs w:val="12"/>
              </w:rPr>
              <w:t>..</w:t>
            </w:r>
            <w:proofErr w:type="gramEnd"/>
            <w:r w:rsidRPr="008D485D">
              <w:rPr>
                <w:rFonts w:ascii="Century Gothic" w:hAnsi="Century Gothic"/>
                <w:sz w:val="10"/>
                <w:szCs w:val="12"/>
              </w:rPr>
              <w:t>could</w:t>
            </w:r>
            <w:proofErr w:type="spellEnd"/>
            <w:r w:rsidRPr="008D485D">
              <w:rPr>
                <w:rFonts w:ascii="Century Gothic" w:hAnsi="Century Gothic"/>
                <w:sz w:val="10"/>
                <w:szCs w:val="12"/>
              </w:rPr>
              <w:t xml:space="preserve"> have year group/phase </w:t>
            </w:r>
            <w:proofErr w:type="spellStart"/>
            <w:r w:rsidRPr="008D485D">
              <w:rPr>
                <w:rFonts w:ascii="Century Gothic" w:hAnsi="Century Gothic"/>
                <w:sz w:val="10"/>
                <w:szCs w:val="12"/>
              </w:rPr>
              <w:t>assembly.Near</w:t>
            </w:r>
            <w:proofErr w:type="spellEnd"/>
            <w:r w:rsidRPr="008D485D">
              <w:rPr>
                <w:rFonts w:ascii="Century Gothic" w:hAnsi="Century Gothic"/>
                <w:sz w:val="10"/>
                <w:szCs w:val="12"/>
              </w:rPr>
              <w:t xml:space="preserve"> to Christmas, </w:t>
            </w:r>
            <w:r w:rsidRPr="008D485D">
              <w:rPr>
                <w:rFonts w:ascii="Century Gothic" w:hAnsi="Century Gothic"/>
                <w:b/>
                <w:bCs/>
                <w:sz w:val="10"/>
                <w:szCs w:val="12"/>
              </w:rPr>
              <w:t>plan to invite the Salvation Army in to play</w:t>
            </w:r>
            <w:r w:rsidRPr="008D485D">
              <w:rPr>
                <w:rFonts w:ascii="Century Gothic" w:hAnsi="Century Gothic"/>
                <w:sz w:val="10"/>
                <w:szCs w:val="12"/>
              </w:rPr>
              <w:t xml:space="preserve">.  </w:t>
            </w:r>
            <w:r w:rsidRPr="008D485D">
              <w:rPr>
                <w:rFonts w:ascii="Century Gothic" w:hAnsi="Century Gothic"/>
                <w:b/>
                <w:bCs/>
                <w:sz w:val="10"/>
                <w:szCs w:val="12"/>
              </w:rPr>
              <w:t>Organise in liaison with SL to maybe be a whole school performance (enrichment).  Could be part of school Carol Service?</w:t>
            </w:r>
          </w:p>
          <w:p w14:paraId="54081BD0" w14:textId="47821D08" w:rsidR="00987141" w:rsidRPr="004E003B" w:rsidRDefault="00987141" w:rsidP="00E47142">
            <w:pPr>
              <w:rPr>
                <w:rFonts w:ascii="Century Gothic" w:hAnsi="Century Gothic"/>
                <w:sz w:val="12"/>
                <w:szCs w:val="12"/>
              </w:rPr>
            </w:pPr>
            <w:r w:rsidRPr="008D485D">
              <w:rPr>
                <w:rFonts w:ascii="Century Gothic" w:hAnsi="Century Gothic"/>
                <w:sz w:val="10"/>
                <w:szCs w:val="12"/>
              </w:rPr>
              <w:t xml:space="preserve">Visit local Salvation Army or invite someone from there in to be interviewed.  (There is one on Woodbridge Road - </w:t>
            </w:r>
            <w:r w:rsidRPr="008D485D">
              <w:rPr>
                <w:rFonts w:ascii="Century Gothic" w:hAnsi="Century Gothic"/>
                <w:color w:val="202124"/>
                <w:sz w:val="10"/>
                <w:szCs w:val="12"/>
                <w:shd w:val="clear" w:color="auto" w:fill="FFFFFF"/>
              </w:rPr>
              <w:t>558 Woodbridge Rd, Ipswich IP4 4PH.  Tel 01473 270009)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FDE4B" w14:textId="77777777" w:rsidR="00987141" w:rsidRPr="00987141" w:rsidRDefault="00987141" w:rsidP="00915BE7">
            <w:pPr>
              <w:pStyle w:val="NoSpacing"/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987141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People/events/places </w:t>
            </w:r>
          </w:p>
          <w:p w14:paraId="2FE3023C" w14:textId="4B8EA971" w:rsidR="00987141" w:rsidRDefault="002833EE" w:rsidP="00987141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Mosque visit (organise early)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52B89C46" w14:textId="0AE527E4" w:rsidR="00987141" w:rsidRPr="00987141" w:rsidRDefault="00987141" w:rsidP="00987141">
            <w:pPr>
              <w:pStyle w:val="NoSpacing"/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987141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People/events/places </w:t>
            </w:r>
          </w:p>
          <w:p w14:paraId="12153480" w14:textId="73048002" w:rsidR="00987141" w:rsidRPr="00307360" w:rsidRDefault="00987141" w:rsidP="004348EA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 </w:t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BBC16" w14:textId="77777777" w:rsidR="00987141" w:rsidRPr="006A0E8D" w:rsidRDefault="00987141" w:rsidP="005B540B">
            <w:pPr>
              <w:rPr>
                <w:rFonts w:ascii="Century Gothic" w:hAnsi="Century Gothic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4ED62B76" w14:textId="3048D0D7" w:rsidR="008D485D" w:rsidRPr="008D485D" w:rsidRDefault="008D485D" w:rsidP="008D485D">
            <w:pPr>
              <w:rPr>
                <w:rFonts w:ascii="Century Gothic" w:hAnsi="Century Gothic"/>
                <w:sz w:val="10"/>
                <w:szCs w:val="16"/>
              </w:rPr>
            </w:pPr>
            <w:r w:rsidRPr="008D485D">
              <w:rPr>
                <w:rFonts w:ascii="Century Gothic" w:hAnsi="Century Gothic"/>
                <w:sz w:val="10"/>
                <w:szCs w:val="16"/>
              </w:rPr>
              <w:t>Investigate charities that are set up by Christians to serve everyone e.g.  Tear Fund, Christian Aid or another international relief organisation such as CAFOD or World Vision.</w:t>
            </w:r>
          </w:p>
          <w:p w14:paraId="31EF24E0" w14:textId="77777777" w:rsidR="008D485D" w:rsidRPr="008D485D" w:rsidRDefault="008D485D" w:rsidP="008D485D">
            <w:pPr>
              <w:rPr>
                <w:rFonts w:ascii="Century Gothic" w:hAnsi="Century Gothic"/>
                <w:sz w:val="10"/>
                <w:szCs w:val="16"/>
              </w:rPr>
            </w:pPr>
            <w:r w:rsidRPr="008D485D">
              <w:rPr>
                <w:rFonts w:ascii="Century Gothic" w:hAnsi="Century Gothic"/>
                <w:sz w:val="10"/>
                <w:szCs w:val="16"/>
              </w:rPr>
              <w:t>Speak to a worker from a charity set up to serve everyone e.g. Street Pastors, FIND, Samaritan’s Purse: Operation Christmas Child, Night Shelter.</w:t>
            </w:r>
            <w:r w:rsidRPr="008D485D">
              <w:rPr>
                <w:rFonts w:ascii="Century Gothic" w:hAnsi="Century Gothic"/>
                <w:b/>
                <w:sz w:val="10"/>
                <w:szCs w:val="16"/>
              </w:rPr>
              <w:t xml:space="preserve"> (I have links to these so do ask if you would like to do this – MC)• </w:t>
            </w:r>
            <w:r w:rsidRPr="008D485D">
              <w:rPr>
                <w:rFonts w:ascii="Century Gothic" w:hAnsi="Century Gothic"/>
                <w:sz w:val="10"/>
                <w:szCs w:val="16"/>
              </w:rPr>
              <w:t>Mission to Seafarers • The Leprosy Mission • Toy Box Charity.</w:t>
            </w:r>
          </w:p>
          <w:p w14:paraId="39347C2C" w14:textId="77777777" w:rsidR="00987141" w:rsidRDefault="00987141" w:rsidP="00E4714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9E2F4CD" w14:textId="0B969A4D" w:rsidR="00017DEF" w:rsidRDefault="00017DEF" w:rsidP="00E47142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1437FFF1" w14:textId="77777777" w:rsidR="00987141" w:rsidRPr="00987141" w:rsidRDefault="00987141" w:rsidP="00987141">
            <w:pPr>
              <w:pStyle w:val="NoSpacing"/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987141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People/events/places </w:t>
            </w:r>
          </w:p>
          <w:p w14:paraId="3F7DBB11" w14:textId="77777777" w:rsidR="008D485D" w:rsidRDefault="008D485D" w:rsidP="008D485D">
            <w:pPr>
              <w:rPr>
                <w:rFonts w:ascii="Century Gothic" w:hAnsi="Century Gothic"/>
                <w:sz w:val="12"/>
                <w:szCs w:val="12"/>
              </w:rPr>
            </w:pPr>
            <w:r w:rsidRPr="002163CF">
              <w:rPr>
                <w:rFonts w:ascii="Century Gothic" w:hAnsi="Century Gothic"/>
                <w:sz w:val="12"/>
                <w:szCs w:val="12"/>
              </w:rPr>
              <w:t xml:space="preserve">Local </w:t>
            </w:r>
            <w:proofErr w:type="spellStart"/>
            <w:r w:rsidRPr="002163CF">
              <w:rPr>
                <w:rFonts w:ascii="Century Gothic" w:hAnsi="Century Gothic"/>
                <w:sz w:val="12"/>
                <w:szCs w:val="12"/>
              </w:rPr>
              <w:t>Gurdwaras</w:t>
            </w:r>
            <w:proofErr w:type="spellEnd"/>
            <w:r w:rsidRPr="002163CF">
              <w:rPr>
                <w:rFonts w:ascii="Century Gothic" w:hAnsi="Century Gothic"/>
                <w:sz w:val="12"/>
                <w:szCs w:val="12"/>
              </w:rPr>
              <w:t xml:space="preserve"> - Ipswich, Norwich and Cambridge. Details on the internet.</w:t>
            </w:r>
            <w:r w:rsidRPr="008D6240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proofErr w:type="gramStart"/>
            <w:r w:rsidRPr="008D6240">
              <w:rPr>
                <w:rFonts w:ascii="Century Gothic" w:hAnsi="Century Gothic"/>
                <w:sz w:val="11"/>
                <w:szCs w:val="11"/>
              </w:rPr>
              <w:t>from</w:t>
            </w:r>
            <w:proofErr w:type="gramEnd"/>
            <w:r w:rsidRPr="008D6240">
              <w:rPr>
                <w:rFonts w:ascii="Century Gothic" w:hAnsi="Century Gothic"/>
                <w:sz w:val="11"/>
                <w:szCs w:val="11"/>
              </w:rPr>
              <w:t xml:space="preserve"> interfaith groups e.g. EEFA (East of England Faiths Agency).</w:t>
            </w:r>
            <w:r w:rsidRPr="002163CF">
              <w:rPr>
                <w:rFonts w:ascii="Century Gothic" w:hAnsi="Century Gothic"/>
                <w:sz w:val="12"/>
                <w:szCs w:val="12"/>
              </w:rPr>
              <w:t xml:space="preserve"> </w:t>
            </w:r>
          </w:p>
          <w:p w14:paraId="557E5BD5" w14:textId="77777777" w:rsidR="008D485D" w:rsidRDefault="008D485D" w:rsidP="008D485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A6135E1" w14:textId="34CF973E" w:rsidR="00987141" w:rsidRPr="002163CF" w:rsidRDefault="008D485D" w:rsidP="00E47142">
            <w:pPr>
              <w:rPr>
                <w:rFonts w:ascii="Century Gothic" w:hAnsi="Century Gothic"/>
                <w:sz w:val="12"/>
                <w:szCs w:val="12"/>
              </w:rPr>
            </w:pPr>
            <w:r w:rsidRPr="002163CF">
              <w:rPr>
                <w:rFonts w:ascii="Century Gothic" w:hAnsi="Century Gothic"/>
                <w:sz w:val="12"/>
                <w:szCs w:val="12"/>
              </w:rPr>
              <w:t xml:space="preserve">The Ancient House Museum, Thetford, provides exhibits on Maharajah </w:t>
            </w:r>
            <w:proofErr w:type="spellStart"/>
            <w:r w:rsidRPr="002163CF">
              <w:rPr>
                <w:rFonts w:ascii="Century Gothic" w:hAnsi="Century Gothic"/>
                <w:sz w:val="12"/>
                <w:szCs w:val="12"/>
              </w:rPr>
              <w:t>Duleep</w:t>
            </w:r>
            <w:proofErr w:type="spellEnd"/>
            <w:r w:rsidRPr="002163CF">
              <w:rPr>
                <w:rFonts w:ascii="Century Gothic" w:hAnsi="Century Gothic"/>
                <w:sz w:val="12"/>
                <w:szCs w:val="12"/>
              </w:rPr>
              <w:t xml:space="preserve"> Singh who lived in </w:t>
            </w:r>
            <w:proofErr w:type="spellStart"/>
            <w:r w:rsidRPr="002163CF">
              <w:rPr>
                <w:rFonts w:ascii="Century Gothic" w:hAnsi="Century Gothic"/>
                <w:sz w:val="12"/>
                <w:szCs w:val="12"/>
              </w:rPr>
              <w:t>Elveden</w:t>
            </w:r>
            <w:proofErr w:type="spellEnd"/>
            <w:r w:rsidRPr="002163CF">
              <w:rPr>
                <w:rFonts w:ascii="Century Gothic" w:hAnsi="Century Gothic"/>
                <w:sz w:val="12"/>
                <w:szCs w:val="12"/>
              </w:rPr>
              <w:t>, and whose grave is a ‘pilgrimag</w:t>
            </w:r>
            <w:r>
              <w:rPr>
                <w:rFonts w:ascii="Century Gothic" w:hAnsi="Century Gothic"/>
                <w:sz w:val="12"/>
                <w:szCs w:val="12"/>
              </w:rPr>
              <w:t xml:space="preserve">e’ site for British Sikhs.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See:</w:t>
            </w:r>
            <w:hyperlink r:id="rId58" w:history="1">
              <w:r w:rsidRPr="00966D9B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</w:t>
              </w:r>
              <w:proofErr w:type="spellEnd"/>
              <w:r w:rsidRPr="00966D9B">
                <w:rPr>
                  <w:rStyle w:val="Hyperlink"/>
                  <w:rFonts w:ascii="Century Gothic" w:hAnsi="Century Gothic"/>
                  <w:sz w:val="12"/>
                  <w:szCs w:val="12"/>
                </w:rPr>
                <w:t>://duleepsingh.com/</w:t>
              </w:r>
              <w:proofErr w:type="spellStart"/>
              <w:r w:rsidRPr="00966D9B">
                <w:rPr>
                  <w:rStyle w:val="Hyperlink"/>
                  <w:rFonts w:ascii="Century Gothic" w:hAnsi="Century Gothic"/>
                  <w:sz w:val="12"/>
                  <w:szCs w:val="12"/>
                </w:rPr>
                <w:t>ThetfordMuseum</w:t>
              </w:r>
              <w:proofErr w:type="spellEnd"/>
            </w:hyperlink>
          </w:p>
        </w:tc>
      </w:tr>
      <w:tr w:rsidR="00014D82" w:rsidRPr="006A0E8D" w14:paraId="25B9E711" w14:textId="77777777" w:rsidTr="00014D82">
        <w:trPr>
          <w:trHeight w:val="290"/>
        </w:trPr>
        <w:tc>
          <w:tcPr>
            <w:tcW w:w="1603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56253" w14:textId="77777777" w:rsidR="00014D82" w:rsidRPr="00DF742F" w:rsidRDefault="00F110E3" w:rsidP="00DF7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Year 5</w:t>
            </w:r>
            <w:r w:rsidR="00E75276"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 </w:t>
            </w:r>
            <w:r w:rsidR="0008620D"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Religious Education</w:t>
            </w:r>
          </w:p>
        </w:tc>
      </w:tr>
      <w:tr w:rsidR="00FA3B22" w:rsidRPr="006A0E8D" w14:paraId="1A936443" w14:textId="77777777" w:rsidTr="00E45F35">
        <w:trPr>
          <w:trHeight w:val="290"/>
        </w:trPr>
        <w:tc>
          <w:tcPr>
            <w:tcW w:w="80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237F1" w14:textId="6C202C2D" w:rsidR="00FA3B22" w:rsidRDefault="00FA3B22" w:rsidP="00DF74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Big question 5: </w:t>
            </w:r>
            <w:r w:rsidRPr="00521D98">
              <w:rPr>
                <w:rFonts w:ascii="Comic Sans MS" w:hAnsi="Comic Sans MS"/>
                <w:sz w:val="20"/>
                <w:szCs w:val="20"/>
              </w:rPr>
              <w:t>Where do people look for answers to life and living?</w:t>
            </w:r>
          </w:p>
        </w:tc>
        <w:tc>
          <w:tcPr>
            <w:tcW w:w="8015" w:type="dxa"/>
            <w:gridSpan w:val="6"/>
            <w:shd w:val="clear" w:color="auto" w:fill="auto"/>
          </w:tcPr>
          <w:p w14:paraId="3CD38B4A" w14:textId="2D200C2E" w:rsidR="00FA3B22" w:rsidRPr="00FA3B22" w:rsidRDefault="00FA3B22" w:rsidP="00FA3B22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521D98">
              <w:rPr>
                <w:rFonts w:ascii="Comic Sans MS" w:hAnsi="Comic Sans MS"/>
                <w:sz w:val="20"/>
                <w:szCs w:val="20"/>
                <w:u w:val="single"/>
              </w:rPr>
              <w:t>Big question 6:</w:t>
            </w:r>
            <w:r w:rsidRPr="00FA3B22">
              <w:rPr>
                <w:rFonts w:ascii="Comic Sans MS" w:hAnsi="Comic Sans MS"/>
                <w:sz w:val="20"/>
                <w:szCs w:val="20"/>
              </w:rPr>
              <w:t xml:space="preserve"> Are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some things more sacred than others?</w:t>
            </w:r>
          </w:p>
        </w:tc>
      </w:tr>
      <w:tr w:rsidR="00014D82" w:rsidRPr="006A0E8D" w14:paraId="16552146" w14:textId="77777777" w:rsidTr="0075210F">
        <w:trPr>
          <w:trHeight w:val="67"/>
        </w:trPr>
        <w:tc>
          <w:tcPr>
            <w:tcW w:w="5386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233A4" w14:textId="77777777" w:rsidR="00014D82" w:rsidRPr="006A0E8D" w:rsidRDefault="00014D82" w:rsidP="00014D82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lastRenderedPageBreak/>
              <w:t xml:space="preserve">Term 1 </w:t>
            </w:r>
          </w:p>
        </w:tc>
        <w:tc>
          <w:tcPr>
            <w:tcW w:w="538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40AD1" w14:textId="77777777" w:rsidR="00014D82" w:rsidRPr="006A0E8D" w:rsidRDefault="00014D82" w:rsidP="00014D82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t xml:space="preserve">Term 2 </w:t>
            </w:r>
          </w:p>
        </w:tc>
        <w:tc>
          <w:tcPr>
            <w:tcW w:w="5256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FF7E0" w14:textId="77777777" w:rsidR="00014D82" w:rsidRPr="006A0E8D" w:rsidRDefault="00014D82" w:rsidP="00014D82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t>Term 3</w:t>
            </w:r>
          </w:p>
        </w:tc>
      </w:tr>
      <w:tr w:rsidR="00335AEB" w:rsidRPr="00817B24" w14:paraId="41B02F84" w14:textId="77777777" w:rsidTr="0075210F">
        <w:trPr>
          <w:trHeight w:val="2494"/>
        </w:trPr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4F43A" w14:textId="25E53E15" w:rsidR="00335AEB" w:rsidRPr="00335AEB" w:rsidRDefault="00335AEB" w:rsidP="00335AEB">
            <w:pPr>
              <w:pStyle w:val="NoSpacing"/>
              <w:rPr>
                <w:rFonts w:ascii="Century Gothic" w:hAnsi="Century Gothic"/>
                <w:sz w:val="12"/>
                <w:szCs w:val="12"/>
                <w:u w:val="single"/>
              </w:rPr>
            </w:pPr>
            <w:r w:rsidRPr="00BC32EB">
              <w:rPr>
                <w:rFonts w:ascii="Century Gothic" w:hAnsi="Century Gothic"/>
                <w:color w:val="FF0000"/>
                <w:sz w:val="12"/>
                <w:szCs w:val="12"/>
                <w:u w:val="single"/>
              </w:rPr>
              <w:t>Hinduism</w:t>
            </w:r>
            <w:r w:rsidR="00BC32EB">
              <w:rPr>
                <w:rFonts w:ascii="Century Gothic" w:hAnsi="Century Gothic"/>
                <w:color w:val="FF0000"/>
                <w:sz w:val="12"/>
                <w:szCs w:val="12"/>
                <w:u w:val="single"/>
              </w:rPr>
              <w:t>:  Moksha</w:t>
            </w:r>
          </w:p>
          <w:p w14:paraId="20E3D336" w14:textId="355079B8" w:rsidR="00335AEB" w:rsidRPr="00EF3938" w:rsidRDefault="00335AEB" w:rsidP="00335AEB">
            <w:pPr>
              <w:pStyle w:val="NoSpacing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EF3938">
              <w:rPr>
                <w:rFonts w:ascii="Century Gothic" w:hAnsi="Century Gothic"/>
                <w:color w:val="FF0000"/>
                <w:sz w:val="12"/>
                <w:szCs w:val="12"/>
              </w:rPr>
              <w:t>What spiritual pathways to Moksha are written about in Hindu scriptures?</w:t>
            </w:r>
          </w:p>
          <w:p w14:paraId="6B376C23" w14:textId="77777777" w:rsidR="00335AEB" w:rsidRPr="00335AEB" w:rsidRDefault="00335AEB" w:rsidP="00335AEB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335AEB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Moksha</w:t>
            </w:r>
            <w:r w:rsidRPr="00335AEB">
              <w:rPr>
                <w:rFonts w:ascii="Century Gothic" w:hAnsi="Century Gothic" w:cs="Tahoma"/>
                <w:iCs/>
                <w:sz w:val="12"/>
                <w:szCs w:val="12"/>
              </w:rPr>
              <w:t xml:space="preserve"> is freedom from the cycle of birth-death-rebirth (samsara).</w:t>
            </w:r>
          </w:p>
          <w:p w14:paraId="483C7659" w14:textId="37901D7F" w:rsidR="00335AEB" w:rsidRPr="00335AEB" w:rsidRDefault="00EF3938" w:rsidP="00335AEB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sz w:val="12"/>
                <w:szCs w:val="12"/>
              </w:rPr>
              <w:t>Children will learn t</w:t>
            </w:r>
            <w:r w:rsidR="00335AEB" w:rsidRPr="00335AEB">
              <w:rPr>
                <w:rFonts w:ascii="Century Gothic" w:hAnsi="Century Gothic" w:cs="Tahoma"/>
                <w:iCs/>
                <w:sz w:val="12"/>
                <w:szCs w:val="12"/>
              </w:rPr>
              <w:t>hat Hindus believe:</w:t>
            </w:r>
          </w:p>
          <w:p w14:paraId="52950315" w14:textId="77777777" w:rsidR="00335AEB" w:rsidRPr="00335AEB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335AEB">
              <w:rPr>
                <w:rFonts w:ascii="Century Gothic" w:hAnsi="Century Gothic" w:cs="Tahoma"/>
                <w:iCs/>
                <w:sz w:val="12"/>
                <w:szCs w:val="12"/>
              </w:rPr>
              <w:t xml:space="preserve">Life is a journey towards re-union with God and there are different pathways to achieve this. </w:t>
            </w:r>
          </w:p>
          <w:p w14:paraId="39A412CC" w14:textId="77777777" w:rsidR="00335AEB" w:rsidRPr="00335AEB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335AEB">
              <w:rPr>
                <w:rFonts w:ascii="Century Gothic" w:hAnsi="Century Gothic" w:cs="Tahoma"/>
                <w:sz w:val="12"/>
                <w:szCs w:val="12"/>
              </w:rPr>
              <w:t xml:space="preserve">Hindus read from the Gita for guidance, comfort and advice.  </w:t>
            </w:r>
          </w:p>
          <w:p w14:paraId="6671F19A" w14:textId="77777777" w:rsidR="00335AEB" w:rsidRPr="00335AEB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335AEB">
              <w:rPr>
                <w:rFonts w:ascii="Century Gothic" w:hAnsi="Century Gothic" w:cs="Tahoma"/>
                <w:sz w:val="12"/>
                <w:szCs w:val="12"/>
              </w:rPr>
              <w:t>Most Hindus follow Bhakti yoga which teaches people can reach moksha through loving devotion to God.</w:t>
            </w:r>
          </w:p>
          <w:p w14:paraId="3C4E8473" w14:textId="77777777" w:rsidR="00335AEB" w:rsidRPr="00335AEB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335AEB">
              <w:rPr>
                <w:rFonts w:ascii="Century Gothic" w:hAnsi="Century Gothic" w:cs="Tahoma"/>
                <w:sz w:val="12"/>
                <w:szCs w:val="12"/>
              </w:rPr>
              <w:t xml:space="preserve">Many Hindus direct their devotion to Krishna; they believe that if they focus their love on him he will be their route to moksha.  </w:t>
            </w:r>
          </w:p>
          <w:p w14:paraId="22EFB62D" w14:textId="313B8BCD" w:rsidR="009F6D8F" w:rsidRPr="009F6D8F" w:rsidRDefault="009F6D8F" w:rsidP="00335AEB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 w:rsidRPr="009F6D8F">
              <w:rPr>
                <w:rFonts w:ascii="Century Gothic" w:hAnsi="Century Gothic"/>
                <w:sz w:val="12"/>
                <w:szCs w:val="12"/>
              </w:rPr>
              <w:t xml:space="preserve">Children will use and understand the definition of:  Moksha, Samsara, Yogas, Krishna, Gita, Bhakti, </w:t>
            </w:r>
            <w:r w:rsidRPr="009F6D8F">
              <w:rPr>
                <w:rFonts w:ascii="Century Gothic" w:hAnsi="Century Gothic" w:cs="Tahoma"/>
                <w:bCs/>
                <w:sz w:val="12"/>
                <w:szCs w:val="12"/>
              </w:rPr>
              <w:t>Janmashtami.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8E93C01" w14:textId="4BB26A6F" w:rsidR="00335AEB" w:rsidRPr="008A7A7F" w:rsidRDefault="00335AEB" w:rsidP="008A7A7F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 w:rsidRPr="008A7A7F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Christianity</w:t>
            </w:r>
            <w:r w:rsidR="00BC32EB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: Gospel</w:t>
            </w:r>
          </w:p>
          <w:p w14:paraId="5D76C3E3" w14:textId="77777777" w:rsidR="00335AEB" w:rsidRPr="008A7A7F" w:rsidRDefault="00335AEB" w:rsidP="008A7A7F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  <w:r w:rsidRPr="008A7A7F">
              <w:rPr>
                <w:rFonts w:ascii="Century Gothic" w:hAnsi="Century Gothic"/>
                <w:color w:val="7030A0"/>
                <w:sz w:val="12"/>
                <w:szCs w:val="12"/>
              </w:rPr>
              <w:t>Why is the gospel ‘Good News’?</w:t>
            </w:r>
          </w:p>
          <w:p w14:paraId="2094969A" w14:textId="7DB06428" w:rsidR="00335AEB" w:rsidRPr="00762667" w:rsidRDefault="00335AEB" w:rsidP="00762667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sz w:val="12"/>
                <w:szCs w:val="12"/>
              </w:rPr>
              <w:t xml:space="preserve">Children will learn that </w:t>
            </w:r>
            <w:r w:rsidRPr="00762667">
              <w:rPr>
                <w:rFonts w:ascii="Century Gothic" w:hAnsi="Century Gothic" w:cs="Tahoma"/>
                <w:iCs/>
                <w:sz w:val="12"/>
                <w:szCs w:val="12"/>
              </w:rPr>
              <w:t xml:space="preserve">to Christians, Jesus is </w:t>
            </w:r>
            <w:r w:rsidRPr="00762667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good news</w:t>
            </w:r>
            <w:r w:rsidRPr="00762667">
              <w:rPr>
                <w:rFonts w:ascii="Century Gothic" w:hAnsi="Century Gothic" w:cs="Tahoma"/>
                <w:iCs/>
                <w:sz w:val="12"/>
                <w:szCs w:val="12"/>
              </w:rPr>
              <w:t>.</w:t>
            </w:r>
          </w:p>
          <w:p w14:paraId="734526A0" w14:textId="560F37D5" w:rsidR="00335AEB" w:rsidRPr="00762667" w:rsidRDefault="00EF3938" w:rsidP="00762667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sz w:val="12"/>
                <w:szCs w:val="12"/>
              </w:rPr>
              <w:t xml:space="preserve">Children will learn that </w:t>
            </w:r>
            <w:r w:rsidR="00335AEB" w:rsidRPr="00762667">
              <w:rPr>
                <w:rFonts w:ascii="Century Gothic" w:hAnsi="Century Gothic" w:cs="Tahoma"/>
                <w:iCs/>
                <w:sz w:val="12"/>
                <w:szCs w:val="12"/>
              </w:rPr>
              <w:t>Christians believe:</w:t>
            </w:r>
          </w:p>
          <w:p w14:paraId="3EE7BAD7" w14:textId="77777777" w:rsidR="00335AEB" w:rsidRPr="00762667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762667">
              <w:rPr>
                <w:rFonts w:ascii="Century Gothic" w:hAnsi="Century Gothic" w:cs="Tahoma"/>
                <w:sz w:val="12"/>
                <w:szCs w:val="12"/>
              </w:rPr>
              <w:t xml:space="preserve">Jesus is the saviour of the world. This is good news. </w:t>
            </w:r>
          </w:p>
          <w:p w14:paraId="5AF7A78A" w14:textId="77777777" w:rsidR="00335AEB" w:rsidRPr="00762667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762667">
              <w:rPr>
                <w:rFonts w:ascii="Century Gothic" w:hAnsi="Century Gothic" w:cs="Tahoma"/>
                <w:sz w:val="12"/>
                <w:szCs w:val="12"/>
              </w:rPr>
              <w:t>The Gospels are the books of Matthew, Mark, Luke and John. They are found in the Bible and tell the stories of Jesus.</w:t>
            </w:r>
          </w:p>
          <w:p w14:paraId="69E34660" w14:textId="77777777" w:rsidR="00335AEB" w:rsidRPr="00762667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762667">
              <w:rPr>
                <w:rFonts w:ascii="Century Gothic" w:hAnsi="Century Gothic" w:cs="Tahoma"/>
                <w:sz w:val="12"/>
                <w:szCs w:val="12"/>
              </w:rPr>
              <w:t>Christians live by the Bible and by the things Jesus said.</w:t>
            </w:r>
          </w:p>
          <w:p w14:paraId="1E8AE2CD" w14:textId="77777777" w:rsidR="00335AEB" w:rsidRPr="004C53D6" w:rsidRDefault="00335AEB" w:rsidP="0065542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2"/>
                <w:szCs w:val="12"/>
                <w:u w:val="single"/>
              </w:rPr>
            </w:pPr>
            <w:r w:rsidRPr="00762667">
              <w:rPr>
                <w:rFonts w:ascii="Century Gothic" w:hAnsi="Century Gothic" w:cs="Tahoma"/>
                <w:sz w:val="12"/>
                <w:szCs w:val="12"/>
              </w:rPr>
              <w:t>The teachings of Jesus have authority in their life.</w:t>
            </w:r>
          </w:p>
          <w:p w14:paraId="0A5A023E" w14:textId="77777777" w:rsidR="004C53D6" w:rsidRDefault="004C53D6" w:rsidP="004C53D6">
            <w:pPr>
              <w:rPr>
                <w:rFonts w:ascii="Century Gothic" w:hAnsi="Century Gothic"/>
                <w:sz w:val="12"/>
                <w:szCs w:val="12"/>
                <w:u w:val="single"/>
              </w:rPr>
            </w:pPr>
          </w:p>
          <w:p w14:paraId="062CB3FF" w14:textId="298FDC13" w:rsidR="004C53D6" w:rsidRPr="004C53D6" w:rsidRDefault="004C53D6" w:rsidP="004C53D6">
            <w:pPr>
              <w:rPr>
                <w:rFonts w:ascii="Century Gothic" w:hAnsi="Century Gothic"/>
                <w:sz w:val="12"/>
                <w:szCs w:val="12"/>
                <w:u w:val="single"/>
              </w:rPr>
            </w:pPr>
            <w:r w:rsidRPr="009F6D8F">
              <w:rPr>
                <w:rFonts w:ascii="Century Gothic" w:hAnsi="Century Gothic"/>
                <w:sz w:val="12"/>
                <w:szCs w:val="12"/>
              </w:rPr>
              <w:t xml:space="preserve">Children will use and understand the definition of:  </w:t>
            </w:r>
            <w:r>
              <w:rPr>
                <w:rFonts w:ascii="Century Gothic" w:hAnsi="Century Gothic"/>
                <w:sz w:val="12"/>
                <w:szCs w:val="12"/>
              </w:rPr>
              <w:t>Gospel, lectern, Annie Vallotton.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E75B9" w14:textId="5AD0217A" w:rsidR="00335AEB" w:rsidRPr="00633F6B" w:rsidRDefault="00335AEB" w:rsidP="00335AEB">
            <w:pPr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</w:pPr>
            <w:r w:rsidRPr="00633F6B"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>Islam</w:t>
            </w:r>
            <w:r w:rsidR="00BC32EB"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>:  Revelation</w:t>
            </w:r>
          </w:p>
          <w:p w14:paraId="1DFDFA7B" w14:textId="77777777" w:rsidR="00335AEB" w:rsidRDefault="00335AEB" w:rsidP="00335AEB">
            <w:pPr>
              <w:rPr>
                <w:rFonts w:ascii="Century Gothic" w:hAnsi="Century Gothic"/>
                <w:color w:val="00B050"/>
                <w:sz w:val="12"/>
                <w:szCs w:val="12"/>
              </w:rPr>
            </w:pPr>
            <w:r w:rsidRPr="00633F6B">
              <w:rPr>
                <w:rFonts w:ascii="Century Gothic" w:hAnsi="Century Gothic"/>
                <w:color w:val="00B050"/>
                <w:sz w:val="12"/>
                <w:szCs w:val="12"/>
              </w:rPr>
              <w:t xml:space="preserve">What does the </w:t>
            </w:r>
            <w:proofErr w:type="spellStart"/>
            <w:r w:rsidRPr="00633F6B">
              <w:rPr>
                <w:rFonts w:ascii="Century Gothic" w:hAnsi="Century Gothic"/>
                <w:color w:val="00B050"/>
                <w:sz w:val="12"/>
                <w:szCs w:val="12"/>
              </w:rPr>
              <w:t>Qu’ran</w:t>
            </w:r>
            <w:proofErr w:type="spellEnd"/>
            <w:r w:rsidRPr="00633F6B">
              <w:rPr>
                <w:rFonts w:ascii="Century Gothic" w:hAnsi="Century Gothic"/>
                <w:color w:val="00B050"/>
                <w:sz w:val="12"/>
                <w:szCs w:val="12"/>
              </w:rPr>
              <w:t xml:space="preserve"> reveal to Muslims about Allah and his guidance?   </w:t>
            </w:r>
          </w:p>
          <w:p w14:paraId="2CBC48C7" w14:textId="7B015896" w:rsidR="00335AEB" w:rsidRDefault="00335AEB" w:rsidP="00335AEB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F750AC">
              <w:rPr>
                <w:rFonts w:ascii="Century Gothic" w:hAnsi="Century Gothic" w:cs="Tahoma"/>
                <w:iCs/>
                <w:sz w:val="12"/>
                <w:szCs w:val="12"/>
              </w:rPr>
              <w:t>Children will learn that</w:t>
            </w:r>
            <w:r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 xml:space="preserve"> </w:t>
            </w:r>
            <w:r w:rsidRPr="00F750AC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Revelation</w:t>
            </w:r>
            <w:r w:rsidRPr="00F750AC">
              <w:rPr>
                <w:rFonts w:ascii="Century Gothic" w:hAnsi="Century Gothic" w:cs="Tahoma"/>
                <w:iCs/>
                <w:sz w:val="12"/>
                <w:szCs w:val="12"/>
              </w:rPr>
              <w:t xml:space="preserve"> is how Allah imparts whatever he wishes to those he chooses.</w:t>
            </w:r>
          </w:p>
          <w:p w14:paraId="4E40C5F8" w14:textId="77777777" w:rsidR="00335AEB" w:rsidRDefault="00335AEB" w:rsidP="00335AEB">
            <w:p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023534">
              <w:rPr>
                <w:rFonts w:ascii="Century Gothic" w:hAnsi="Century Gothic" w:cs="Tahoma"/>
                <w:iCs/>
                <w:sz w:val="12"/>
                <w:szCs w:val="12"/>
              </w:rPr>
              <w:t>That Muslims believe:</w:t>
            </w:r>
            <w:r w:rsidRPr="00023534">
              <w:rPr>
                <w:rFonts w:ascii="Century Gothic" w:hAnsi="Century Gothic" w:cs="Tahoma"/>
                <w:sz w:val="12"/>
                <w:szCs w:val="12"/>
              </w:rPr>
              <w:t xml:space="preserve"> </w:t>
            </w:r>
          </w:p>
          <w:p w14:paraId="25F7A678" w14:textId="77777777" w:rsidR="00335AEB" w:rsidRPr="00023534" w:rsidRDefault="00335AEB" w:rsidP="0065542D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  <w:lang w:val="en-US"/>
              </w:rPr>
            </w:pPr>
            <w:r w:rsidRPr="00023534">
              <w:rPr>
                <w:rFonts w:ascii="Century Gothic" w:hAnsi="Century Gothic" w:cs="Tahoma"/>
                <w:sz w:val="12"/>
                <w:szCs w:val="12"/>
              </w:rPr>
              <w:t>The greatest revelation has come from Allah to the Prophet Muhammad and is recorded in the Qur’an</w:t>
            </w:r>
            <w:r w:rsidRPr="00023534">
              <w:rPr>
                <w:rFonts w:ascii="Century Gothic" w:hAnsi="Century Gothic" w:cs="Tahoma"/>
                <w:sz w:val="12"/>
                <w:szCs w:val="12"/>
                <w:lang w:val="en-US"/>
              </w:rPr>
              <w:t>.</w:t>
            </w:r>
          </w:p>
          <w:p w14:paraId="28BA083C" w14:textId="77777777" w:rsidR="00335AEB" w:rsidRPr="00F750AC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  <w:lang w:val="en-US"/>
              </w:rPr>
            </w:pPr>
            <w:r w:rsidRPr="00F750AC">
              <w:rPr>
                <w:rFonts w:ascii="Century Gothic" w:hAnsi="Century Gothic" w:cs="Tahoma"/>
                <w:noProof/>
                <w:sz w:val="12"/>
                <w:szCs w:val="12"/>
              </w:rPr>
              <w:t>The Qur’an reveals what God is like, provides guidance for living and the key to preparation for the life to come.</w:t>
            </w:r>
          </w:p>
          <w:p w14:paraId="03DAB9F2" w14:textId="77777777" w:rsidR="00335AEB" w:rsidRPr="00232298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  <w:lang w:val="en-US"/>
              </w:rPr>
            </w:pPr>
            <w:r w:rsidRPr="00F750AC">
              <w:rPr>
                <w:rFonts w:ascii="Century Gothic" w:hAnsi="Century Gothic" w:cs="Tahoma"/>
                <w:noProof/>
                <w:sz w:val="12"/>
                <w:szCs w:val="12"/>
              </w:rPr>
              <w:t xml:space="preserve">The words of the Qur’an are the actual words of Allah received over a period of time by the Prophet Muhammad through the Angel Jibreel (Gabriel).   </w:t>
            </w:r>
          </w:p>
          <w:p w14:paraId="10359438" w14:textId="567EB3FD" w:rsidR="00335AEB" w:rsidRPr="00335AEB" w:rsidRDefault="00335AEB" w:rsidP="00335AEB">
            <w:pPr>
              <w:spacing w:after="160" w:line="259" w:lineRule="auto"/>
              <w:rPr>
                <w:rFonts w:ascii="Century Gothic" w:hAnsi="Century Gothic" w:cs="Tahoma"/>
                <w:sz w:val="12"/>
                <w:szCs w:val="12"/>
                <w:lang w:val="en-US"/>
              </w:rPr>
            </w:pPr>
            <w:r>
              <w:rPr>
                <w:rFonts w:ascii="Century Gothic" w:hAnsi="Century Gothic" w:cs="Tahoma"/>
                <w:sz w:val="12"/>
                <w:szCs w:val="12"/>
                <w:lang w:val="en-US"/>
              </w:rPr>
              <w:t>Children will use and understand the definition of:  revelation, Madrassa, Cave Hira, Hafiz.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06378230" w14:textId="077C5A4A" w:rsidR="00335AEB" w:rsidRPr="00633F6B" w:rsidRDefault="00335AEB" w:rsidP="00335AEB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 w:rsidRPr="00633F6B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Christianity</w:t>
            </w:r>
            <w:r w:rsidR="00BC32EB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:  Eucharist</w:t>
            </w:r>
          </w:p>
          <w:p w14:paraId="18377E77" w14:textId="77777777" w:rsidR="00335AEB" w:rsidRPr="00D71897" w:rsidRDefault="00335AEB" w:rsidP="00335AEB">
            <w:pPr>
              <w:rPr>
                <w:rFonts w:ascii="Century Gothic" w:hAnsi="Century Gothic"/>
                <w:color w:val="7030A0"/>
                <w:sz w:val="11"/>
                <w:szCs w:val="11"/>
              </w:rPr>
            </w:pPr>
            <w:r w:rsidRPr="00D71897">
              <w:rPr>
                <w:rFonts w:ascii="Century Gothic" w:hAnsi="Century Gothic"/>
                <w:color w:val="7030A0"/>
                <w:sz w:val="11"/>
                <w:szCs w:val="11"/>
              </w:rPr>
              <w:t>What is the significance of the ‘Eucharist’ to Christians?</w:t>
            </w:r>
          </w:p>
          <w:p w14:paraId="7F8513B1" w14:textId="603C0E66" w:rsidR="00335AEB" w:rsidRPr="00D71897" w:rsidRDefault="00335AEB" w:rsidP="00335AEB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D71897">
              <w:rPr>
                <w:rFonts w:ascii="Century Gothic" w:hAnsi="Century Gothic" w:cs="Tahoma"/>
                <w:iCs/>
                <w:sz w:val="11"/>
                <w:szCs w:val="11"/>
              </w:rPr>
              <w:t>Children will learn:</w:t>
            </w:r>
          </w:p>
          <w:p w14:paraId="36723735" w14:textId="0679F467" w:rsidR="00335AEB" w:rsidRDefault="00335AEB" w:rsidP="008912B3">
            <w:pPr>
              <w:rPr>
                <w:rFonts w:ascii="Century Gothic" w:hAnsi="Century Gothic" w:cs="Tahoma"/>
                <w:sz w:val="11"/>
                <w:szCs w:val="11"/>
              </w:rPr>
            </w:pPr>
            <w:r w:rsidRPr="00D71897">
              <w:rPr>
                <w:rFonts w:ascii="Century Gothic" w:hAnsi="Century Gothic" w:cs="Tahoma"/>
                <w:iCs/>
                <w:sz w:val="11"/>
                <w:szCs w:val="11"/>
              </w:rPr>
              <w:t>That the</w:t>
            </w:r>
            <w:r w:rsidRPr="00D71897">
              <w:rPr>
                <w:rFonts w:ascii="Century Gothic" w:hAnsi="Century Gothic" w:cs="Tahoma"/>
                <w:b/>
                <w:bCs/>
                <w:iCs/>
                <w:sz w:val="11"/>
                <w:szCs w:val="11"/>
              </w:rPr>
              <w:t xml:space="preserve"> Eucharist </w:t>
            </w:r>
            <w:r w:rsidRPr="00D71897">
              <w:rPr>
                <w:rFonts w:ascii="Century Gothic" w:hAnsi="Century Gothic" w:cs="Tahoma"/>
                <w:iCs/>
                <w:sz w:val="11"/>
                <w:szCs w:val="11"/>
              </w:rPr>
              <w:t>is when</w:t>
            </w:r>
            <w:r w:rsidRPr="00D71897">
              <w:rPr>
                <w:rFonts w:ascii="Century Gothic" w:hAnsi="Century Gothic" w:cs="Tahoma"/>
                <w:b/>
                <w:bCs/>
                <w:iCs/>
                <w:sz w:val="11"/>
                <w:szCs w:val="11"/>
              </w:rPr>
              <w:t xml:space="preserve"> </w:t>
            </w:r>
            <w:r w:rsidRPr="00D71897">
              <w:rPr>
                <w:rFonts w:ascii="Century Gothic" w:hAnsi="Century Gothic" w:cs="Tahoma"/>
                <w:iCs/>
                <w:sz w:val="11"/>
                <w:szCs w:val="11"/>
              </w:rPr>
              <w:t xml:space="preserve">Christians give thanks for bread and wine in memory of Jesus. </w:t>
            </w:r>
            <w:r w:rsidRPr="00D71897">
              <w:rPr>
                <w:rFonts w:ascii="Century Gothic" w:hAnsi="Century Gothic" w:cs="Tahoma"/>
                <w:sz w:val="11"/>
                <w:szCs w:val="11"/>
              </w:rPr>
              <w:t>It is a central act of worship.</w:t>
            </w:r>
          </w:p>
          <w:p w14:paraId="0FA1B969" w14:textId="77777777" w:rsidR="00601864" w:rsidRPr="00601864" w:rsidRDefault="00601864" w:rsidP="008912B3">
            <w:pPr>
              <w:rPr>
                <w:rFonts w:ascii="Century Gothic" w:hAnsi="Century Gothic" w:cs="Tahoma"/>
                <w:sz w:val="11"/>
                <w:szCs w:val="11"/>
              </w:rPr>
            </w:pPr>
          </w:p>
          <w:p w14:paraId="6A602E23" w14:textId="323BAD40" w:rsidR="00335AEB" w:rsidRPr="00D71897" w:rsidRDefault="00335AEB" w:rsidP="008912B3">
            <w:pPr>
              <w:rPr>
                <w:rFonts w:ascii="Century Gothic" w:hAnsi="Century Gothic" w:cs="Tahoma"/>
                <w:bCs/>
                <w:iCs/>
                <w:sz w:val="11"/>
                <w:szCs w:val="11"/>
              </w:rPr>
            </w:pPr>
            <w:r w:rsidRPr="00D71897">
              <w:rPr>
                <w:rFonts w:ascii="Century Gothic" w:hAnsi="Century Gothic" w:cs="Tahoma"/>
                <w:bCs/>
                <w:iCs/>
                <w:sz w:val="11"/>
                <w:szCs w:val="11"/>
              </w:rPr>
              <w:t>That Christians believe:</w:t>
            </w:r>
          </w:p>
          <w:p w14:paraId="06D6E76F" w14:textId="77777777" w:rsidR="00335AEB" w:rsidRPr="00D71897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D71897">
              <w:rPr>
                <w:rFonts w:ascii="Century Gothic" w:hAnsi="Century Gothic" w:cs="Tahoma"/>
                <w:sz w:val="11"/>
                <w:szCs w:val="11"/>
              </w:rPr>
              <w:t>It is important to give thanks to God. It is a Christian duty.</w:t>
            </w:r>
          </w:p>
          <w:p w14:paraId="7D794451" w14:textId="77777777" w:rsidR="00335AEB" w:rsidRPr="00D71897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D71897">
              <w:rPr>
                <w:rFonts w:ascii="Century Gothic" w:hAnsi="Century Gothic" w:cs="Tahoma"/>
                <w:sz w:val="11"/>
                <w:szCs w:val="11"/>
              </w:rPr>
              <w:t>During the Lord’s Supper, the Passover feast with his disciples on the evening before he was betrayed, Jesus commanded his followers to remember him.</w:t>
            </w:r>
          </w:p>
          <w:p w14:paraId="303EE411" w14:textId="77777777" w:rsidR="00335AEB" w:rsidRPr="00D71897" w:rsidRDefault="00335AEB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1"/>
                <w:szCs w:val="11"/>
              </w:rPr>
            </w:pPr>
            <w:r w:rsidRPr="00D71897">
              <w:rPr>
                <w:rFonts w:ascii="Century Gothic" w:hAnsi="Century Gothic" w:cs="Tahoma"/>
                <w:sz w:val="11"/>
                <w:szCs w:val="11"/>
              </w:rPr>
              <w:t>The Eucharist is a reminder of Jesus’ sacrifice on their behalf but also of things which should make them glad: of God’s amazing love and forgiveness.</w:t>
            </w:r>
          </w:p>
          <w:p w14:paraId="77C037C4" w14:textId="77777777" w:rsidR="00335AEB" w:rsidRPr="0077302A" w:rsidRDefault="00335AEB" w:rsidP="0077302A">
            <w:p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Children will use and understand the definition of</w:t>
            </w:r>
            <w:r w:rsidRPr="00D71897">
              <w:rPr>
                <w:rFonts w:ascii="Century Gothic" w:hAnsi="Century Gothic" w:cs="Tahoma"/>
                <w:sz w:val="11"/>
                <w:szCs w:val="11"/>
              </w:rPr>
              <w:t>: thanksgiving, Sacrifice, Eucharist, Passover feast, Lord’s Supper, Holy Communion, forgiveness, Anglican, disciples.</w:t>
            </w:r>
          </w:p>
        </w:tc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84102" w14:textId="31A9BD68" w:rsidR="00335AEB" w:rsidRPr="00E97E76" w:rsidRDefault="00335AEB" w:rsidP="00633F6B">
            <w:pPr>
              <w:rPr>
                <w:rFonts w:ascii="Century Gothic" w:hAnsi="Century Gothic"/>
                <w:b/>
                <w:bCs/>
                <w:color w:val="FF33CC"/>
                <w:sz w:val="12"/>
                <w:szCs w:val="12"/>
                <w:u w:val="single"/>
              </w:rPr>
            </w:pPr>
            <w:r w:rsidRPr="00E97E76">
              <w:rPr>
                <w:rFonts w:ascii="Century Gothic" w:hAnsi="Century Gothic"/>
                <w:b/>
                <w:bCs/>
                <w:color w:val="FF33CC"/>
                <w:sz w:val="12"/>
                <w:szCs w:val="12"/>
                <w:u w:val="single"/>
              </w:rPr>
              <w:t>Buddhism</w:t>
            </w:r>
            <w:r w:rsidR="00BC32EB">
              <w:rPr>
                <w:rFonts w:ascii="Century Gothic" w:hAnsi="Century Gothic"/>
                <w:b/>
                <w:bCs/>
                <w:color w:val="FF33CC"/>
                <w:sz w:val="12"/>
                <w:szCs w:val="12"/>
                <w:u w:val="single"/>
              </w:rPr>
              <w:t>:  Enlightenment</w:t>
            </w:r>
          </w:p>
          <w:p w14:paraId="17420AE5" w14:textId="77777777" w:rsidR="00335AEB" w:rsidRPr="00E97E76" w:rsidRDefault="00335AEB" w:rsidP="00633F6B">
            <w:pPr>
              <w:rPr>
                <w:rFonts w:ascii="Century Gothic" w:hAnsi="Century Gothic"/>
                <w:i/>
                <w:iCs/>
                <w:color w:val="FF33CC"/>
                <w:sz w:val="12"/>
                <w:szCs w:val="12"/>
              </w:rPr>
            </w:pPr>
            <w:r w:rsidRPr="00E97E76">
              <w:rPr>
                <w:rFonts w:ascii="Century Gothic" w:hAnsi="Century Gothic"/>
                <w:i/>
                <w:iCs/>
                <w:color w:val="FF33CC"/>
                <w:sz w:val="12"/>
                <w:szCs w:val="12"/>
              </w:rPr>
              <w:t>*This will be the first time the children will have encountered Buddhism.</w:t>
            </w:r>
          </w:p>
          <w:p w14:paraId="5BA8C397" w14:textId="77777777" w:rsidR="00335AEB" w:rsidRPr="00E97E76" w:rsidRDefault="00335AEB" w:rsidP="00633F6B">
            <w:pPr>
              <w:rPr>
                <w:rFonts w:ascii="Century Gothic" w:hAnsi="Century Gothic"/>
                <w:color w:val="FF33CC"/>
                <w:sz w:val="12"/>
                <w:szCs w:val="12"/>
              </w:rPr>
            </w:pPr>
            <w:r w:rsidRPr="00E97E76">
              <w:rPr>
                <w:rFonts w:ascii="Century Gothic" w:hAnsi="Century Gothic"/>
                <w:color w:val="FF33CC"/>
                <w:sz w:val="12"/>
                <w:szCs w:val="12"/>
              </w:rPr>
              <w:t>How did Buddha teach his followers to find enlightenment?</w:t>
            </w:r>
          </w:p>
          <w:p w14:paraId="74644DDF" w14:textId="77777777" w:rsidR="00335AEB" w:rsidRPr="00D71897" w:rsidRDefault="00335AEB" w:rsidP="00EA76E9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D71897">
              <w:rPr>
                <w:rFonts w:ascii="Century Gothic" w:hAnsi="Century Gothic" w:cs="Tahoma"/>
                <w:iCs/>
                <w:sz w:val="11"/>
                <w:szCs w:val="11"/>
              </w:rPr>
              <w:t>Children will learn</w:t>
            </w:r>
            <w:r>
              <w:rPr>
                <w:rFonts w:ascii="Century Gothic" w:hAnsi="Century Gothic" w:cs="Tahoma"/>
                <w:iCs/>
                <w:sz w:val="11"/>
                <w:szCs w:val="11"/>
              </w:rPr>
              <w:t xml:space="preserve"> that</w:t>
            </w:r>
            <w:r w:rsidRPr="00D71897">
              <w:rPr>
                <w:rFonts w:ascii="Century Gothic" w:hAnsi="Century Gothic" w:cs="Tahoma"/>
                <w:iCs/>
                <w:sz w:val="11"/>
                <w:szCs w:val="11"/>
              </w:rPr>
              <w:t>:</w:t>
            </w:r>
          </w:p>
          <w:p w14:paraId="3EB00348" w14:textId="4A52A824" w:rsidR="00335AEB" w:rsidRDefault="00335AEB" w:rsidP="00EA76E9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 w:rsidRPr="00EA76E9">
              <w:rPr>
                <w:rFonts w:ascii="Century Gothic" w:hAnsi="Century Gothic"/>
                <w:b/>
                <w:bCs/>
                <w:sz w:val="12"/>
                <w:szCs w:val="12"/>
              </w:rPr>
              <w:t>Enlightenment</w:t>
            </w:r>
            <w:r w:rsidRPr="00EA76E9">
              <w:rPr>
                <w:rFonts w:ascii="Century Gothic" w:hAnsi="Century Gothic"/>
                <w:sz w:val="12"/>
                <w:szCs w:val="12"/>
              </w:rPr>
              <w:t xml:space="preserve"> means having a fully awake understanding.</w:t>
            </w:r>
          </w:p>
          <w:p w14:paraId="6009535B" w14:textId="77777777" w:rsidR="00601864" w:rsidRPr="00EA76E9" w:rsidRDefault="00601864" w:rsidP="00EA76E9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</w:p>
          <w:p w14:paraId="017AC99C" w14:textId="7A00118C" w:rsidR="00335AEB" w:rsidRPr="00EA76E9" w:rsidRDefault="00335AEB" w:rsidP="00EA76E9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That </w:t>
            </w:r>
            <w:r w:rsidRPr="00EA76E9">
              <w:rPr>
                <w:rFonts w:ascii="Century Gothic" w:hAnsi="Century Gothic"/>
                <w:sz w:val="12"/>
                <w:szCs w:val="12"/>
              </w:rPr>
              <w:t>Buddhists believe:</w:t>
            </w:r>
          </w:p>
          <w:p w14:paraId="5E952117" w14:textId="77777777" w:rsidR="00335AEB" w:rsidRPr="00EA76E9" w:rsidRDefault="00335AEB" w:rsidP="00EA76E9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EA76E9">
              <w:rPr>
                <w:rFonts w:ascii="Century Gothic" w:hAnsi="Century Gothic"/>
                <w:sz w:val="12"/>
                <w:szCs w:val="12"/>
              </w:rPr>
              <w:t>All humans have the potential to be enlightened or awakened spiritually.</w:t>
            </w:r>
          </w:p>
          <w:p w14:paraId="1A234AC6" w14:textId="77777777" w:rsidR="00335AEB" w:rsidRPr="00EA76E9" w:rsidRDefault="00335AEB" w:rsidP="00EA76E9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EA76E9">
              <w:rPr>
                <w:rFonts w:ascii="Century Gothic" w:hAnsi="Century Gothic"/>
                <w:sz w:val="12"/>
                <w:szCs w:val="12"/>
              </w:rPr>
              <w:t>The Buddha achieved enlightenment sitting under a Bodhi tree. He worked out what was wrong with humans – that we all experience suffering.</w:t>
            </w:r>
          </w:p>
          <w:p w14:paraId="56F83D95" w14:textId="77777777" w:rsidR="00335AEB" w:rsidRPr="00EA76E9" w:rsidRDefault="00335AEB" w:rsidP="00EA76E9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EA76E9">
              <w:rPr>
                <w:rFonts w:ascii="Century Gothic" w:hAnsi="Century Gothic"/>
                <w:sz w:val="12"/>
                <w:szCs w:val="12"/>
              </w:rPr>
              <w:t xml:space="preserve">The Buddha explained his ideas as Four Noble Truths. </w:t>
            </w:r>
          </w:p>
          <w:p w14:paraId="0C5F6B0D" w14:textId="77777777" w:rsidR="00335AEB" w:rsidRPr="00EA76E9" w:rsidRDefault="00335AEB" w:rsidP="00EA76E9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EA76E9">
              <w:rPr>
                <w:rFonts w:ascii="Century Gothic" w:hAnsi="Century Gothic"/>
                <w:sz w:val="12"/>
                <w:szCs w:val="12"/>
              </w:rPr>
              <w:t xml:space="preserve">Following the teachings of the Buddha found in the Eightfold Path is a way to end suffering. </w:t>
            </w:r>
          </w:p>
          <w:p w14:paraId="439A971B" w14:textId="77777777" w:rsidR="00335AEB" w:rsidRDefault="00335AEB" w:rsidP="00876CD5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EA76E9">
              <w:rPr>
                <w:rFonts w:ascii="Century Gothic" w:hAnsi="Century Gothic"/>
                <w:sz w:val="12"/>
                <w:szCs w:val="12"/>
              </w:rPr>
              <w:t>They can become enlightened through meditation.</w:t>
            </w:r>
          </w:p>
          <w:p w14:paraId="1CA3C84B" w14:textId="77777777" w:rsidR="00335AEB" w:rsidRDefault="00335AEB" w:rsidP="00876CD5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</w:p>
          <w:p w14:paraId="5247A4C9" w14:textId="77777777" w:rsidR="00335AEB" w:rsidRPr="00876CD5" w:rsidRDefault="00335AEB" w:rsidP="00876CD5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Children will use and understand the definition of</w:t>
            </w:r>
            <w:r w:rsidRPr="00D71897">
              <w:rPr>
                <w:rFonts w:ascii="Century Gothic" w:hAnsi="Century Gothic" w:cs="Tahoma"/>
                <w:sz w:val="11"/>
                <w:szCs w:val="11"/>
              </w:rPr>
              <w:t>:</w:t>
            </w:r>
            <w:r>
              <w:rPr>
                <w:rFonts w:ascii="Century Gothic" w:hAnsi="Century Gothic" w:cs="Tahoma"/>
                <w:sz w:val="11"/>
                <w:szCs w:val="11"/>
              </w:rPr>
              <w:t xml:space="preserve"> </w:t>
            </w:r>
            <w:proofErr w:type="spellStart"/>
            <w:r>
              <w:rPr>
                <w:rFonts w:ascii="Century Gothic" w:hAnsi="Century Gothic" w:cs="Tahoma"/>
                <w:sz w:val="11"/>
                <w:szCs w:val="11"/>
              </w:rPr>
              <w:t>Buddah</w:t>
            </w:r>
            <w:proofErr w:type="spellEnd"/>
            <w:r>
              <w:rPr>
                <w:rFonts w:ascii="Century Gothic" w:hAnsi="Century Gothic" w:cs="Tahoma"/>
                <w:sz w:val="11"/>
                <w:szCs w:val="11"/>
              </w:rPr>
              <w:t>, enlightenment, eightfold path</w:t>
            </w:r>
            <w:proofErr w:type="gramStart"/>
            <w:r>
              <w:rPr>
                <w:rFonts w:ascii="Century Gothic" w:hAnsi="Century Gothic" w:cs="Tahoma"/>
                <w:sz w:val="11"/>
                <w:szCs w:val="11"/>
              </w:rPr>
              <w:t>,  Dharma</w:t>
            </w:r>
            <w:proofErr w:type="gramEnd"/>
            <w:r>
              <w:rPr>
                <w:rFonts w:ascii="Century Gothic" w:hAnsi="Century Gothic" w:cs="Tahoma"/>
                <w:sz w:val="11"/>
                <w:szCs w:val="11"/>
              </w:rPr>
              <w:t xml:space="preserve"> wheel, four noble truths, meditation.</w:t>
            </w:r>
          </w:p>
        </w:tc>
        <w:tc>
          <w:tcPr>
            <w:tcW w:w="2563" w:type="dxa"/>
            <w:shd w:val="clear" w:color="auto" w:fill="auto"/>
          </w:tcPr>
          <w:p w14:paraId="005D2FDD" w14:textId="1D03CA3B" w:rsidR="00335AEB" w:rsidRPr="00633F6B" w:rsidRDefault="00BC32EB" w:rsidP="00633F6B">
            <w:pPr>
              <w:rPr>
                <w:rFonts w:ascii="Century Gothic" w:hAnsi="Century Gothic"/>
                <w:b/>
                <w:bCs/>
                <w:color w:val="4472C4" w:themeColor="accent1"/>
                <w:sz w:val="12"/>
                <w:szCs w:val="12"/>
                <w:u w:val="single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J</w:t>
            </w:r>
            <w:r w:rsidR="00335AEB" w:rsidRPr="00633F6B">
              <w:rPr>
                <w:rFonts w:ascii="Century Gothic" w:hAnsi="Century Gothic"/>
                <w:b/>
                <w:bCs/>
                <w:color w:val="4472C4" w:themeColor="accent1"/>
                <w:sz w:val="12"/>
                <w:szCs w:val="12"/>
                <w:u w:val="single"/>
              </w:rPr>
              <w:t>udaism</w:t>
            </w:r>
            <w:r w:rsidRPr="00BC32EB">
              <w:rPr>
                <w:rFonts w:ascii="Century Gothic" w:hAnsi="Century Gothic"/>
                <w:noProof/>
                <w:sz w:val="12"/>
                <w:szCs w:val="12"/>
              </w:rPr>
              <w:t>:</w:t>
            </w:r>
            <w:r w:rsidRPr="00BC32EB">
              <w:rPr>
                <w:rFonts w:ascii="Century Gothic" w:hAnsi="Century Gothic"/>
                <w:b/>
                <w:bCs/>
                <w:noProof/>
                <w:color w:val="4472C4" w:themeColor="accent1"/>
                <w:sz w:val="12"/>
                <w:szCs w:val="12"/>
                <w:u w:val="single"/>
              </w:rPr>
              <w:t xml:space="preserve"> Holiness</w:t>
            </w:r>
            <w:r w:rsidR="008D485D">
              <w:rPr>
                <w:rFonts w:ascii="Century Gothic" w:hAnsi="Century Gothic"/>
                <w:b/>
                <w:bCs/>
                <w:noProof/>
                <w:color w:val="4472C4" w:themeColor="accent1"/>
                <w:sz w:val="12"/>
                <w:szCs w:val="12"/>
                <w:u w:val="single"/>
              </w:rPr>
              <w:t>:</w:t>
            </w:r>
            <w:r w:rsidR="00335AEB">
              <w:rPr>
                <w:rFonts w:ascii="Century Gothic" w:hAnsi="Century Gothic"/>
                <w:b/>
                <w:color w:val="4472C4" w:themeColor="accent1"/>
                <w:sz w:val="12"/>
                <w:szCs w:val="12"/>
                <w:u w:val="single"/>
              </w:rPr>
              <w:t xml:space="preserve">  </w:t>
            </w:r>
            <w:proofErr w:type="spellStart"/>
            <w:r w:rsidR="008D485D">
              <w:rPr>
                <w:rFonts w:ascii="Century Gothic" w:hAnsi="Century Gothic"/>
                <w:b/>
                <w:color w:val="4472C4" w:themeColor="accent1"/>
                <w:sz w:val="12"/>
                <w:szCs w:val="12"/>
                <w:u w:val="single"/>
              </w:rPr>
              <w:t>Kedusha</w:t>
            </w:r>
            <w:proofErr w:type="spellEnd"/>
          </w:p>
          <w:p w14:paraId="6CDA4836" w14:textId="77777777" w:rsidR="00335AEB" w:rsidRDefault="00335AEB" w:rsidP="00633F6B">
            <w:pPr>
              <w:rPr>
                <w:rFonts w:ascii="Century Gothic" w:hAnsi="Century Gothic"/>
                <w:color w:val="4472C4" w:themeColor="accent1"/>
                <w:sz w:val="12"/>
                <w:szCs w:val="12"/>
              </w:rPr>
            </w:pPr>
            <w:r w:rsidRPr="00633F6B">
              <w:rPr>
                <w:rFonts w:ascii="Century Gothic" w:hAnsi="Century Gothic"/>
                <w:color w:val="4472C4" w:themeColor="accent1"/>
                <w:sz w:val="12"/>
                <w:szCs w:val="12"/>
              </w:rPr>
              <w:t>What is holiness for Jewish people:</w:t>
            </w:r>
            <w:r>
              <w:rPr>
                <w:rFonts w:ascii="Century Gothic" w:hAnsi="Century Gothic"/>
                <w:color w:val="4472C4" w:themeColor="accent1"/>
                <w:sz w:val="12"/>
                <w:szCs w:val="12"/>
              </w:rPr>
              <w:t xml:space="preserve"> </w:t>
            </w:r>
            <w:r w:rsidRPr="00633F6B">
              <w:rPr>
                <w:rFonts w:ascii="Century Gothic" w:hAnsi="Century Gothic"/>
                <w:color w:val="4472C4" w:themeColor="accent1"/>
                <w:sz w:val="12"/>
                <w:szCs w:val="12"/>
              </w:rPr>
              <w:t>a place/time/object, or something else?</w:t>
            </w:r>
          </w:p>
          <w:p w14:paraId="7D0A587B" w14:textId="72FF417F" w:rsidR="00335AEB" w:rsidRPr="00601864" w:rsidRDefault="00335AEB" w:rsidP="00A95621">
            <w:pPr>
              <w:rPr>
                <w:rFonts w:ascii="Century Gothic" w:hAnsi="Century Gothic"/>
                <w:sz w:val="12"/>
                <w:szCs w:val="12"/>
              </w:rPr>
            </w:pPr>
            <w:r w:rsidRPr="00D71897">
              <w:rPr>
                <w:rFonts w:ascii="Century Gothic" w:hAnsi="Century Gothic" w:cs="Tahoma"/>
                <w:iCs/>
                <w:sz w:val="11"/>
                <w:szCs w:val="11"/>
              </w:rPr>
              <w:t>Children will learn</w:t>
            </w:r>
            <w:r>
              <w:rPr>
                <w:rFonts w:ascii="Century Gothic" w:hAnsi="Century Gothic" w:cs="Tahoma"/>
                <w:iCs/>
                <w:sz w:val="11"/>
                <w:szCs w:val="11"/>
              </w:rPr>
              <w:t xml:space="preserve"> that </w:t>
            </w:r>
            <w:r w:rsidRPr="00DE7D97">
              <w:rPr>
                <w:rFonts w:ascii="Century Gothic" w:hAnsi="Century Gothic"/>
                <w:sz w:val="12"/>
                <w:szCs w:val="12"/>
              </w:rPr>
              <w:t>Jewish people believe:</w:t>
            </w:r>
          </w:p>
          <w:p w14:paraId="6673BB7F" w14:textId="77777777" w:rsidR="00335AEB" w:rsidRPr="00DE7D97" w:rsidRDefault="00335AEB" w:rsidP="00DE7D9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DE7D97">
              <w:rPr>
                <w:rFonts w:ascii="Century Gothic" w:hAnsi="Century Gothic"/>
                <w:sz w:val="12"/>
                <w:szCs w:val="12"/>
              </w:rPr>
              <w:t>God is holy.</w:t>
            </w:r>
          </w:p>
          <w:p w14:paraId="00ECD699" w14:textId="77777777" w:rsidR="00335AEB" w:rsidRPr="00DE7D97" w:rsidRDefault="00335AEB" w:rsidP="00DE7D9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DE7D97">
              <w:rPr>
                <w:rFonts w:ascii="Century Gothic" w:hAnsi="Century Gothic"/>
                <w:sz w:val="12"/>
                <w:szCs w:val="12"/>
              </w:rPr>
              <w:t>God gives commands to his people to make them holy, to live a holy life and keep to a holiness code.</w:t>
            </w:r>
          </w:p>
          <w:p w14:paraId="18F16ECC" w14:textId="77777777" w:rsidR="00335AEB" w:rsidRPr="00DE7D97" w:rsidRDefault="00335AEB" w:rsidP="00DE7D9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DE7D97">
              <w:rPr>
                <w:rFonts w:ascii="Century Gothic" w:hAnsi="Century Gothic"/>
                <w:sz w:val="12"/>
                <w:szCs w:val="12"/>
              </w:rPr>
              <w:t xml:space="preserve">God’s name itself is holy.  Jewish people use an alternative for the word God e.g. Ha </w:t>
            </w:r>
            <w:proofErr w:type="spellStart"/>
            <w:r w:rsidRPr="00DE7D97">
              <w:rPr>
                <w:rFonts w:ascii="Century Gothic" w:hAnsi="Century Gothic"/>
                <w:sz w:val="12"/>
                <w:szCs w:val="12"/>
              </w:rPr>
              <w:t>shem</w:t>
            </w:r>
            <w:proofErr w:type="spellEnd"/>
            <w:r w:rsidRPr="00DE7D97">
              <w:rPr>
                <w:rFonts w:ascii="Century Gothic" w:hAnsi="Century Gothic"/>
                <w:sz w:val="12"/>
                <w:szCs w:val="12"/>
              </w:rPr>
              <w:t xml:space="preserve"> – the name, or G - D.</w:t>
            </w:r>
          </w:p>
          <w:p w14:paraId="013438F8" w14:textId="77777777" w:rsidR="00335AEB" w:rsidRPr="00DE7D97" w:rsidRDefault="00335AEB" w:rsidP="00DE7D9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- </w:t>
            </w:r>
            <w:r w:rsidRPr="00DE7D97">
              <w:rPr>
                <w:rFonts w:ascii="Century Gothic" w:hAnsi="Century Gothic"/>
                <w:sz w:val="12"/>
                <w:szCs w:val="12"/>
              </w:rPr>
              <w:t xml:space="preserve">Shabbat is a holy time. </w:t>
            </w:r>
          </w:p>
          <w:p w14:paraId="4B7A2B31" w14:textId="77777777" w:rsidR="00335AEB" w:rsidRPr="00DE7D97" w:rsidRDefault="00335AEB" w:rsidP="00DE7D97">
            <w:pPr>
              <w:pStyle w:val="NoSpacing"/>
              <w:rPr>
                <w:rFonts w:ascii="Century Gothic" w:hAnsi="Century Gothic"/>
                <w:noProof/>
                <w:sz w:val="12"/>
                <w:szCs w:val="12"/>
              </w:rPr>
            </w:pPr>
            <w:r>
              <w:rPr>
                <w:rFonts w:ascii="Century Gothic" w:hAnsi="Century Gothic"/>
                <w:noProof/>
                <w:sz w:val="12"/>
                <w:szCs w:val="12"/>
              </w:rPr>
              <w:t xml:space="preserve">- </w:t>
            </w:r>
            <w:r w:rsidRPr="00DE7D97">
              <w:rPr>
                <w:rFonts w:ascii="Century Gothic" w:hAnsi="Century Gothic"/>
                <w:noProof/>
                <w:sz w:val="12"/>
                <w:szCs w:val="12"/>
              </w:rPr>
              <w:t xml:space="preserve">Being Barmitzvah/Batmitzvah does not make someone holy but it makes a Jewish person responsible to God for their religious lives.  </w:t>
            </w:r>
          </w:p>
          <w:p w14:paraId="28D7D5A0" w14:textId="77777777" w:rsidR="00335AEB" w:rsidRDefault="00335AEB" w:rsidP="00633F6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B2B2826" w14:textId="77777777" w:rsidR="00335AEB" w:rsidRPr="00633F6B" w:rsidRDefault="00335AEB" w:rsidP="00633F6B">
            <w:pPr>
              <w:rPr>
                <w:rFonts w:ascii="Century Gothic" w:hAnsi="Century Gothic"/>
                <w:b/>
                <w:sz w:val="12"/>
                <w:szCs w:val="12"/>
                <w:u w:val="single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Children will use and understand the definition of: 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Ner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Tamid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, Shabbat, Bar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Mitvah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, Bat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Mitvah</w:t>
            </w:r>
            <w:proofErr w:type="spellEnd"/>
          </w:p>
        </w:tc>
      </w:tr>
      <w:tr w:rsidR="00335AEB" w:rsidRPr="00817B24" w14:paraId="1BE073C0" w14:textId="77777777" w:rsidTr="001D2097">
        <w:trPr>
          <w:trHeight w:val="24"/>
        </w:trPr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BC295" w14:textId="77777777" w:rsidR="00335AEB" w:rsidRDefault="00335AEB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817B24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 </w:t>
            </w:r>
          </w:p>
          <w:p w14:paraId="64A3625B" w14:textId="1D2A8239" w:rsidR="00964BC3" w:rsidRDefault="00964BC3" w:rsidP="00964BC3">
            <w:pPr>
              <w:pStyle w:val="NoSpacing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EF3938">
              <w:rPr>
                <w:rFonts w:ascii="Century Gothic" w:hAnsi="Century Gothic"/>
                <w:color w:val="FF0000"/>
                <w:sz w:val="12"/>
                <w:szCs w:val="12"/>
              </w:rPr>
              <w:t>What spiritual pathways to Moksha are written about in Hindu scriptures?</w:t>
            </w:r>
          </w:p>
          <w:p w14:paraId="02D290C3" w14:textId="77777777" w:rsidR="002E746C" w:rsidRPr="00964BC3" w:rsidRDefault="002E746C" w:rsidP="00964BC3">
            <w:pPr>
              <w:pStyle w:val="NoSpacing"/>
              <w:rPr>
                <w:rFonts w:ascii="Century Gothic" w:hAnsi="Century Gothic"/>
                <w:color w:val="FF0000"/>
                <w:sz w:val="12"/>
                <w:szCs w:val="12"/>
              </w:rPr>
            </w:pPr>
          </w:p>
          <w:p w14:paraId="738CB4DB" w14:textId="62EFEE51" w:rsidR="00335AEB" w:rsidRPr="00DD7F54" w:rsidRDefault="00DD7F54" w:rsidP="00DD7F54">
            <w:pPr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 w:rsidRPr="00DD7F54">
              <w:rPr>
                <w:rFonts w:ascii="Century Gothic" w:hAnsi="Century Gothic"/>
                <w:b/>
                <w:sz w:val="12"/>
                <w:szCs w:val="12"/>
              </w:rPr>
              <w:t>1.</w:t>
            </w:r>
            <w:r w:rsidR="001026BD" w:rsidRPr="00DD7F54">
              <w:rPr>
                <w:rFonts w:ascii="Century Gothic" w:hAnsi="Century Gothic"/>
                <w:b/>
                <w:sz w:val="12"/>
                <w:szCs w:val="12"/>
              </w:rPr>
              <w:t>How</w:t>
            </w:r>
            <w:proofErr w:type="gramEnd"/>
            <w:r w:rsidR="001026BD" w:rsidRPr="00DD7F54">
              <w:rPr>
                <w:rFonts w:ascii="Century Gothic" w:hAnsi="Century Gothic"/>
                <w:b/>
                <w:sz w:val="12"/>
                <w:szCs w:val="12"/>
              </w:rPr>
              <w:t xml:space="preserve"> many different pathways are there to achieve one goal?</w:t>
            </w:r>
          </w:p>
          <w:p w14:paraId="5891F738" w14:textId="29969176" w:rsidR="001026BD" w:rsidRDefault="001026BD" w:rsidP="00023534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DD7F54">
              <w:rPr>
                <w:rFonts w:ascii="Century Gothic" w:hAnsi="Century Gothic"/>
                <w:b/>
                <w:sz w:val="12"/>
                <w:szCs w:val="12"/>
              </w:rPr>
              <w:t>How does this relate to the Hindu concept of moksha?</w:t>
            </w:r>
          </w:p>
          <w:p w14:paraId="10573543" w14:textId="09F3614C" w:rsidR="00DD7F54" w:rsidRPr="00DD7F54" w:rsidRDefault="00DD7F54" w:rsidP="00023534">
            <w:pPr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b/>
                <w:sz w:val="12"/>
                <w:szCs w:val="12"/>
              </w:rPr>
              <w:t>2.What</w:t>
            </w:r>
            <w:proofErr w:type="gramEnd"/>
            <w:r>
              <w:rPr>
                <w:rFonts w:ascii="Century Gothic" w:hAnsi="Century Gothic"/>
                <w:b/>
                <w:sz w:val="12"/>
                <w:szCs w:val="12"/>
              </w:rPr>
              <w:t xml:space="preserve"> is </w:t>
            </w:r>
            <w:proofErr w:type="spellStart"/>
            <w:r>
              <w:rPr>
                <w:rFonts w:ascii="Century Gothic" w:hAnsi="Century Gothic"/>
                <w:b/>
                <w:sz w:val="12"/>
                <w:szCs w:val="12"/>
              </w:rPr>
              <w:t>Arjuna’s</w:t>
            </w:r>
            <w:proofErr w:type="spellEnd"/>
            <w:r>
              <w:rPr>
                <w:rFonts w:ascii="Century Gothic" w:hAnsi="Century Gothic"/>
                <w:b/>
                <w:sz w:val="12"/>
                <w:szCs w:val="12"/>
              </w:rPr>
              <w:t xml:space="preserve"> dilemma?  What are </w:t>
            </w:r>
            <w:r w:rsidRPr="00DD7F54">
              <w:rPr>
                <w:rFonts w:ascii="Century Gothic" w:hAnsi="Century Gothic"/>
                <w:b/>
                <w:sz w:val="12"/>
                <w:szCs w:val="12"/>
              </w:rPr>
              <w:t>the arguments for and against fighting?</w:t>
            </w:r>
          </w:p>
          <w:p w14:paraId="13C0D982" w14:textId="77777777" w:rsidR="001026BD" w:rsidRPr="00DD7F54" w:rsidRDefault="001026BD" w:rsidP="00023534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DD7F54">
              <w:rPr>
                <w:rFonts w:ascii="Century Gothic" w:hAnsi="Century Gothic"/>
                <w:b/>
                <w:sz w:val="12"/>
                <w:szCs w:val="12"/>
              </w:rPr>
              <w:t>Do you agree that life is like a battle sometimes?</w:t>
            </w:r>
          </w:p>
          <w:p w14:paraId="6D51F748" w14:textId="68165582" w:rsidR="00384B10" w:rsidRPr="00DD7F54" w:rsidRDefault="00DD7F54" w:rsidP="00023534">
            <w:pPr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 w:rsidRPr="00DD7F54">
              <w:rPr>
                <w:rFonts w:ascii="Century Gothic" w:hAnsi="Century Gothic"/>
                <w:b/>
                <w:sz w:val="12"/>
                <w:szCs w:val="12"/>
              </w:rPr>
              <w:t>3.What</w:t>
            </w:r>
            <w:proofErr w:type="gramEnd"/>
            <w:r w:rsidRPr="00DD7F54">
              <w:rPr>
                <w:rFonts w:ascii="Century Gothic" w:hAnsi="Century Gothic"/>
                <w:b/>
                <w:sz w:val="12"/>
                <w:szCs w:val="12"/>
              </w:rPr>
              <w:t xml:space="preserve"> advice did Krishna give </w:t>
            </w:r>
            <w:proofErr w:type="spellStart"/>
            <w:r w:rsidRPr="00DD7F54">
              <w:rPr>
                <w:rFonts w:ascii="Century Gothic" w:hAnsi="Century Gothic"/>
                <w:b/>
                <w:sz w:val="12"/>
                <w:szCs w:val="12"/>
              </w:rPr>
              <w:t>Arjuna</w:t>
            </w:r>
            <w:proofErr w:type="spellEnd"/>
            <w:r w:rsidRPr="00DD7F54">
              <w:rPr>
                <w:rFonts w:ascii="Century Gothic" w:hAnsi="Century Gothic"/>
                <w:b/>
                <w:sz w:val="12"/>
                <w:szCs w:val="12"/>
              </w:rPr>
              <w:t xml:space="preserve">?  What did he decide to do?  </w:t>
            </w:r>
            <w:r w:rsidR="00384B10" w:rsidRPr="00DD7F54">
              <w:rPr>
                <w:rFonts w:ascii="Century Gothic" w:hAnsi="Century Gothic"/>
                <w:b/>
                <w:sz w:val="12"/>
                <w:szCs w:val="12"/>
              </w:rPr>
              <w:t>What analogy can help explain a Hindu view of life?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 </w:t>
            </w:r>
            <w:r w:rsidR="00384B10" w:rsidRPr="00DD7F54">
              <w:rPr>
                <w:rFonts w:ascii="Century Gothic" w:hAnsi="Century Gothic"/>
                <w:b/>
                <w:sz w:val="12"/>
                <w:szCs w:val="12"/>
              </w:rPr>
              <w:t>Which pathway to moksha would suit which person?</w:t>
            </w:r>
          </w:p>
          <w:p w14:paraId="2EA2DCF2" w14:textId="644E54FE" w:rsidR="00384B10" w:rsidRPr="00DD7F54" w:rsidRDefault="00DD7F54" w:rsidP="00023534">
            <w:pPr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b/>
                <w:sz w:val="12"/>
                <w:szCs w:val="12"/>
              </w:rPr>
              <w:t>4.</w:t>
            </w:r>
            <w:r w:rsidR="00384B10" w:rsidRPr="00DD7F54">
              <w:rPr>
                <w:rFonts w:ascii="Century Gothic" w:hAnsi="Century Gothic"/>
                <w:b/>
                <w:sz w:val="12"/>
                <w:szCs w:val="12"/>
              </w:rPr>
              <w:t>Which</w:t>
            </w:r>
            <w:proofErr w:type="gramEnd"/>
            <w:r w:rsidR="00384B10" w:rsidRPr="00DD7F54">
              <w:rPr>
                <w:rFonts w:ascii="Century Gothic" w:hAnsi="Century Gothic"/>
                <w:b/>
                <w:sz w:val="12"/>
                <w:szCs w:val="12"/>
              </w:rPr>
              <w:t xml:space="preserve"> spiritual pathway is practised most in the Hindu community?</w:t>
            </w:r>
          </w:p>
          <w:p w14:paraId="22A1214E" w14:textId="77777777" w:rsidR="00384B10" w:rsidRPr="00DD7F54" w:rsidRDefault="00384B10" w:rsidP="00023534">
            <w:pPr>
              <w:rPr>
                <w:b/>
              </w:rPr>
            </w:pPr>
            <w:r w:rsidRPr="00DD7F54">
              <w:rPr>
                <w:rFonts w:ascii="Century Gothic" w:hAnsi="Century Gothic"/>
                <w:b/>
                <w:sz w:val="12"/>
                <w:szCs w:val="12"/>
              </w:rPr>
              <w:t>How do Hindu children show devotion to Krishna?</w:t>
            </w:r>
            <w:r w:rsidRPr="00DD7F54">
              <w:rPr>
                <w:b/>
              </w:rPr>
              <w:t xml:space="preserve"> </w:t>
            </w:r>
          </w:p>
          <w:p w14:paraId="1A656BDB" w14:textId="0C70EE68" w:rsidR="00384B10" w:rsidRPr="00DD7F54" w:rsidRDefault="00DD7F54" w:rsidP="00023534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DD7F54">
              <w:rPr>
                <w:rFonts w:ascii="Century Gothic" w:hAnsi="Century Gothic"/>
                <w:b/>
                <w:sz w:val="12"/>
                <w:szCs w:val="12"/>
              </w:rPr>
              <w:t xml:space="preserve">5. </w:t>
            </w:r>
            <w:r w:rsidR="00384B10" w:rsidRPr="00DD7F54">
              <w:rPr>
                <w:rFonts w:ascii="Century Gothic" w:hAnsi="Century Gothic"/>
                <w:b/>
                <w:sz w:val="12"/>
                <w:szCs w:val="12"/>
              </w:rPr>
              <w:t>What do Hindu children learn from the stories of Krishna’s childhood?</w:t>
            </w:r>
            <w:r w:rsidRPr="00DD7F54">
              <w:rPr>
                <w:rFonts w:ascii="Century Gothic" w:hAnsi="Century Gothic"/>
                <w:b/>
                <w:sz w:val="12"/>
                <w:szCs w:val="12"/>
              </w:rPr>
              <w:t xml:space="preserve">  What do Hindus learn from the story of Krishna eating dirt?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90C30AA" w14:textId="3F2FA47E" w:rsidR="00335AEB" w:rsidRDefault="00335AEB" w:rsidP="00014D82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0E3A74">
              <w:rPr>
                <w:rFonts w:ascii="Century Gothic" w:hAnsi="Century Gothic"/>
                <w:b/>
                <w:bCs/>
                <w:sz w:val="12"/>
                <w:szCs w:val="12"/>
              </w:rPr>
              <w:t>Learning question</w:t>
            </w:r>
            <w:r w:rsidR="006D7423">
              <w:rPr>
                <w:rFonts w:ascii="Century Gothic" w:hAnsi="Century Gothic"/>
                <w:b/>
                <w:bCs/>
                <w:sz w:val="12"/>
                <w:szCs w:val="12"/>
              </w:rPr>
              <w:t>s</w:t>
            </w:r>
          </w:p>
          <w:p w14:paraId="40CB9AA5" w14:textId="63084A53" w:rsidR="00964BC3" w:rsidRDefault="00964BC3" w:rsidP="00014D82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  <w:r w:rsidRPr="008A7A7F">
              <w:rPr>
                <w:rFonts w:ascii="Century Gothic" w:hAnsi="Century Gothic"/>
                <w:color w:val="7030A0"/>
                <w:sz w:val="12"/>
                <w:szCs w:val="12"/>
              </w:rPr>
              <w:t>Why is the gospel ‘Good News’?</w:t>
            </w:r>
          </w:p>
          <w:p w14:paraId="501848EA" w14:textId="77777777" w:rsidR="002E746C" w:rsidRPr="00964BC3" w:rsidRDefault="002E746C" w:rsidP="00014D82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</w:p>
          <w:p w14:paraId="05E48663" w14:textId="6736ECC2" w:rsidR="00335AEB" w:rsidRDefault="00DD7F54" w:rsidP="00014D82">
            <w:pPr>
              <w:rPr>
                <w:rFonts w:ascii="Century Gothic" w:hAnsi="Century Gothic"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sz w:val="12"/>
                <w:szCs w:val="12"/>
              </w:rPr>
              <w:t>1.</w:t>
            </w:r>
            <w:r w:rsidR="00335AEB" w:rsidRPr="00DD7F54">
              <w:rPr>
                <w:rFonts w:ascii="Century Gothic" w:hAnsi="Century Gothic"/>
                <w:b/>
                <w:sz w:val="12"/>
                <w:szCs w:val="12"/>
              </w:rPr>
              <w:t>What</w:t>
            </w:r>
            <w:proofErr w:type="gramEnd"/>
            <w:r w:rsidR="00335AEB" w:rsidRPr="00DD7F54">
              <w:rPr>
                <w:rFonts w:ascii="Century Gothic" w:hAnsi="Century Gothic"/>
                <w:b/>
                <w:sz w:val="12"/>
                <w:szCs w:val="12"/>
              </w:rPr>
              <w:t xml:space="preserve"> do Christians mean by the Gospel?</w:t>
            </w:r>
            <w:r w:rsidR="00335AEB">
              <w:rPr>
                <w:rFonts w:ascii="Century Gothic" w:hAnsi="Century Gothic"/>
                <w:sz w:val="12"/>
                <w:szCs w:val="12"/>
              </w:rPr>
              <w:t xml:space="preserve">  </w:t>
            </w:r>
          </w:p>
          <w:p w14:paraId="01DD91A8" w14:textId="4125CBE8" w:rsidR="00DD7F54" w:rsidRDefault="00DD7F54" w:rsidP="00014D82">
            <w:pPr>
              <w:rPr>
                <w:rFonts w:ascii="Century Gothic" w:eastAsia="Tahoma" w:hAnsi="Century Gothic" w:cs="Tahoma"/>
                <w:b/>
                <w:sz w:val="12"/>
                <w:szCs w:val="12"/>
              </w:rPr>
            </w:pPr>
            <w:r w:rsidRPr="00DD7F54">
              <w:rPr>
                <w:rFonts w:ascii="Century Gothic" w:eastAsia="Tahoma" w:hAnsi="Century Gothic" w:cs="Tahoma"/>
                <w:b/>
                <w:sz w:val="12"/>
                <w:szCs w:val="12"/>
              </w:rPr>
              <w:t>Who are these people and what are they doing? How do people pass on good news today?  What kind of news is best for this person / different people?</w:t>
            </w:r>
          </w:p>
          <w:p w14:paraId="277A6AF0" w14:textId="29B1985F" w:rsidR="00DD7F54" w:rsidRPr="006C5BB0" w:rsidRDefault="00DD7F54" w:rsidP="006C5BB0">
            <w:pPr>
              <w:spacing w:before="120" w:line="240" w:lineRule="auto"/>
              <w:rPr>
                <w:rFonts w:ascii="Century Gothic" w:eastAsia="Tahoma" w:hAnsi="Century Gothic" w:cs="Tahoma"/>
                <w:b/>
                <w:sz w:val="12"/>
                <w:szCs w:val="12"/>
              </w:rPr>
            </w:pPr>
            <w:r>
              <w:rPr>
                <w:rFonts w:ascii="Century Gothic" w:eastAsia="Tahoma" w:hAnsi="Century Gothic" w:cs="Tahoma"/>
                <w:b/>
                <w:sz w:val="12"/>
                <w:szCs w:val="12"/>
              </w:rPr>
              <w:t>2. Why did the shepherds visit the baby Jesus?</w:t>
            </w:r>
            <w:r>
              <w:rPr>
                <w:rFonts w:ascii="Tahoma" w:eastAsia="Tahoma" w:hAnsi="Tahoma" w:cs="Tahoma"/>
                <w:b/>
              </w:rPr>
              <w:t xml:space="preserve"> </w:t>
            </w:r>
            <w:r w:rsidRPr="00DD7F54">
              <w:rPr>
                <w:rFonts w:ascii="Century Gothic" w:eastAsia="Tahoma" w:hAnsi="Century Gothic" w:cs="Tahoma"/>
                <w:b/>
                <w:sz w:val="12"/>
                <w:szCs w:val="12"/>
              </w:rPr>
              <w:t>How can a person be good news?</w:t>
            </w:r>
            <w:r>
              <w:rPr>
                <w:rFonts w:ascii="Century Gothic" w:eastAsia="Tahoma" w:hAnsi="Century Gothic" w:cs="Tahoma"/>
                <w:b/>
                <w:sz w:val="12"/>
                <w:szCs w:val="12"/>
              </w:rPr>
              <w:t xml:space="preserve">  </w:t>
            </w:r>
            <w:r w:rsidRPr="00DD7F54">
              <w:rPr>
                <w:rFonts w:ascii="Century Gothic" w:eastAsia="Tahoma" w:hAnsi="Century Gothic" w:cs="Tahoma"/>
                <w:b/>
                <w:sz w:val="12"/>
                <w:szCs w:val="12"/>
              </w:rPr>
              <w:t xml:space="preserve">When did people first think of Jesus as good news in the Bible? </w:t>
            </w:r>
            <w:r>
              <w:rPr>
                <w:rFonts w:ascii="Century Gothic" w:eastAsia="Tahoma" w:hAnsi="Century Gothic" w:cs="Tahoma"/>
                <w:b/>
                <w:sz w:val="12"/>
                <w:szCs w:val="12"/>
              </w:rPr>
              <w:t xml:space="preserve"> </w:t>
            </w:r>
            <w:r w:rsidRPr="00DD7F54">
              <w:rPr>
                <w:rFonts w:ascii="Century Gothic" w:eastAsia="Tahoma" w:hAnsi="Century Gothic" w:cs="Tahoma"/>
                <w:b/>
                <w:sz w:val="12"/>
                <w:szCs w:val="12"/>
              </w:rPr>
              <w:t>Was the birth of this b</w:t>
            </w:r>
            <w:r w:rsidR="006C5BB0">
              <w:rPr>
                <w:rFonts w:ascii="Century Gothic" w:eastAsia="Tahoma" w:hAnsi="Century Gothic" w:cs="Tahoma"/>
                <w:b/>
                <w:sz w:val="12"/>
                <w:szCs w:val="12"/>
              </w:rPr>
              <w:t xml:space="preserve">aby ‘good news’ to everyone?   </w:t>
            </w:r>
          </w:p>
          <w:p w14:paraId="370F3036" w14:textId="77777777" w:rsidR="006C5BB0" w:rsidRDefault="006C5BB0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70A57F43" w14:textId="5CB94A9A" w:rsidR="006D7423" w:rsidRDefault="006C5BB0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C5BB0">
              <w:rPr>
                <w:rFonts w:ascii="Century Gothic" w:hAnsi="Century Gothic"/>
                <w:b/>
                <w:sz w:val="12"/>
                <w:szCs w:val="12"/>
              </w:rPr>
              <w:t xml:space="preserve">3. </w:t>
            </w:r>
            <w:r w:rsidR="00335AEB" w:rsidRPr="006C5BB0">
              <w:rPr>
                <w:rFonts w:ascii="Century Gothic" w:hAnsi="Century Gothic"/>
                <w:b/>
                <w:sz w:val="12"/>
                <w:szCs w:val="12"/>
              </w:rPr>
              <w:t>What are the gospels</w:t>
            </w:r>
            <w:r w:rsidR="00DD7F54" w:rsidRPr="006C5BB0">
              <w:rPr>
                <w:rFonts w:ascii="Century Gothic" w:hAnsi="Century Gothic"/>
                <w:b/>
                <w:sz w:val="12"/>
                <w:szCs w:val="12"/>
              </w:rPr>
              <w:t>, who wrote them and what is in them</w:t>
            </w:r>
            <w:r w:rsidR="006D7423" w:rsidRPr="006C5BB0">
              <w:rPr>
                <w:rFonts w:ascii="Century Gothic" w:hAnsi="Century Gothic"/>
                <w:b/>
                <w:sz w:val="12"/>
                <w:szCs w:val="12"/>
              </w:rPr>
              <w:t>?</w:t>
            </w:r>
            <w:r w:rsidR="00DD7F54" w:rsidRPr="006C5BB0">
              <w:rPr>
                <w:rFonts w:ascii="Century Gothic" w:hAnsi="Century Gothic"/>
                <w:b/>
                <w:sz w:val="12"/>
                <w:szCs w:val="12"/>
              </w:rPr>
              <w:t xml:space="preserve">  Where would I find the gospels?  </w:t>
            </w:r>
            <w:r w:rsidRPr="006C5BB0">
              <w:rPr>
                <w:rFonts w:ascii="Century Gothic" w:hAnsi="Century Gothic"/>
                <w:b/>
                <w:sz w:val="12"/>
                <w:szCs w:val="12"/>
              </w:rPr>
              <w:t>How were they put together\</w:t>
            </w:r>
            <w:proofErr w:type="gramStart"/>
            <w:r w:rsidRPr="006C5BB0">
              <w:rPr>
                <w:rFonts w:ascii="Century Gothic" w:hAnsi="Century Gothic"/>
                <w:b/>
                <w:sz w:val="12"/>
                <w:szCs w:val="12"/>
              </w:rPr>
              <w:t>/  \</w:t>
            </w:r>
            <w:proofErr w:type="gramEnd"/>
            <w:r w:rsidRPr="006C5BB0">
              <w:rPr>
                <w:rFonts w:ascii="Century Gothic" w:hAnsi="Century Gothic"/>
                <w:b/>
                <w:sz w:val="12"/>
                <w:szCs w:val="12"/>
              </w:rPr>
              <w:t>why are there 4 of them?</w:t>
            </w:r>
            <w:r w:rsidR="006D7423" w:rsidRPr="006C5BB0"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</w:p>
          <w:p w14:paraId="4B6FDE9F" w14:textId="2322C2DA" w:rsidR="006C5BB0" w:rsidRDefault="006C5BB0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4. How does the design of a church reflect the importance of the gospels?</w:t>
            </w:r>
          </w:p>
          <w:p w14:paraId="0799E6E9" w14:textId="200F1F87" w:rsidR="006C5BB0" w:rsidRDefault="006C5BB0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 xml:space="preserve">5.  Who was Annie </w:t>
            </w:r>
            <w:proofErr w:type="spellStart"/>
            <w:r>
              <w:rPr>
                <w:rFonts w:ascii="Century Gothic" w:hAnsi="Century Gothic"/>
                <w:b/>
                <w:sz w:val="12"/>
                <w:szCs w:val="12"/>
              </w:rPr>
              <w:t>Valloton</w:t>
            </w:r>
            <w:proofErr w:type="spellEnd"/>
            <w:r>
              <w:rPr>
                <w:rFonts w:ascii="Century Gothic" w:hAnsi="Century Gothic"/>
                <w:b/>
                <w:sz w:val="12"/>
                <w:szCs w:val="12"/>
              </w:rPr>
              <w:t>?  How did she help people to access the good news of the Bible?</w:t>
            </w:r>
          </w:p>
          <w:p w14:paraId="070489A0" w14:textId="18C8011C" w:rsidR="00335AEB" w:rsidRPr="00C00CA3" w:rsidRDefault="006C5BB0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6.  Which Bible story do you consider to be the best good news? N How will you show</w:t>
            </w:r>
            <w:r w:rsidR="00C00CA3">
              <w:rPr>
                <w:rFonts w:ascii="Century Gothic" w:hAnsi="Century Gothic"/>
                <w:b/>
                <w:sz w:val="12"/>
                <w:szCs w:val="12"/>
              </w:rPr>
              <w:t xml:space="preserve"> this focus in an illustration?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27D95B2C" w14:textId="62A3DB92" w:rsidR="00335AEB" w:rsidRDefault="00335AEB" w:rsidP="00335AE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817B24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</w:t>
            </w:r>
          </w:p>
          <w:p w14:paraId="6F255CB3" w14:textId="4EB22607" w:rsidR="00964BC3" w:rsidRDefault="00964BC3" w:rsidP="00335AEB">
            <w:pPr>
              <w:rPr>
                <w:rFonts w:ascii="Century Gothic" w:hAnsi="Century Gothic"/>
                <w:color w:val="00B050"/>
                <w:sz w:val="12"/>
                <w:szCs w:val="12"/>
              </w:rPr>
            </w:pPr>
            <w:r w:rsidRPr="00633F6B">
              <w:rPr>
                <w:rFonts w:ascii="Century Gothic" w:hAnsi="Century Gothic"/>
                <w:color w:val="00B050"/>
                <w:sz w:val="12"/>
                <w:szCs w:val="12"/>
              </w:rPr>
              <w:t xml:space="preserve">What does the </w:t>
            </w:r>
            <w:proofErr w:type="spellStart"/>
            <w:r w:rsidRPr="00633F6B">
              <w:rPr>
                <w:rFonts w:ascii="Century Gothic" w:hAnsi="Century Gothic"/>
                <w:color w:val="00B050"/>
                <w:sz w:val="12"/>
                <w:szCs w:val="12"/>
              </w:rPr>
              <w:t>Qu’ran</w:t>
            </w:r>
            <w:proofErr w:type="spellEnd"/>
            <w:r w:rsidRPr="00633F6B">
              <w:rPr>
                <w:rFonts w:ascii="Century Gothic" w:hAnsi="Century Gothic"/>
                <w:color w:val="00B050"/>
                <w:sz w:val="12"/>
                <w:szCs w:val="12"/>
              </w:rPr>
              <w:t xml:space="preserve"> reveal to Muslims about Allah and his guidance?   </w:t>
            </w:r>
          </w:p>
          <w:p w14:paraId="2369BF66" w14:textId="77777777" w:rsidR="002E746C" w:rsidRDefault="002E746C" w:rsidP="00335AEB">
            <w:pPr>
              <w:rPr>
                <w:rFonts w:ascii="Century Gothic" w:hAnsi="Century Gothic"/>
                <w:color w:val="00B050"/>
                <w:sz w:val="12"/>
                <w:szCs w:val="12"/>
              </w:rPr>
            </w:pPr>
          </w:p>
          <w:p w14:paraId="1A80DBE4" w14:textId="57664485" w:rsidR="003B7482" w:rsidRDefault="003B7482" w:rsidP="003B7482">
            <w:pPr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 w:rsidRPr="003B7482">
              <w:rPr>
                <w:rFonts w:ascii="Century Gothic" w:hAnsi="Century Gothic"/>
                <w:b/>
                <w:sz w:val="12"/>
                <w:szCs w:val="12"/>
              </w:rPr>
              <w:t>1.What</w:t>
            </w:r>
            <w:proofErr w:type="gramEnd"/>
            <w:r w:rsidRPr="003B7482">
              <w:rPr>
                <w:rFonts w:ascii="Century Gothic" w:hAnsi="Century Gothic"/>
                <w:b/>
                <w:sz w:val="12"/>
                <w:szCs w:val="12"/>
              </w:rPr>
              <w:t xml:space="preserve"> does it mean to reveal something?</w:t>
            </w:r>
          </w:p>
          <w:p w14:paraId="095F85FA" w14:textId="7A605121" w:rsidR="003B7482" w:rsidRPr="003B7482" w:rsidRDefault="003B7482" w:rsidP="003B74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 xml:space="preserve">2. What do our actions reveal?  How do Muslims show through their actions that the </w:t>
            </w:r>
            <w:proofErr w:type="spellStart"/>
            <w:r>
              <w:rPr>
                <w:rFonts w:ascii="Century Gothic" w:hAnsi="Century Gothic"/>
                <w:b/>
                <w:sz w:val="12"/>
                <w:szCs w:val="12"/>
              </w:rPr>
              <w:t>Qu’ran</w:t>
            </w:r>
            <w:proofErr w:type="spellEnd"/>
            <w:r>
              <w:rPr>
                <w:rFonts w:ascii="Century Gothic" w:hAnsi="Century Gothic"/>
                <w:b/>
                <w:sz w:val="12"/>
                <w:szCs w:val="12"/>
              </w:rPr>
              <w:t xml:space="preserve"> is sacred?  Why is Allah described with 99 names?  What are </w:t>
            </w:r>
            <w:proofErr w:type="spellStart"/>
            <w:r w:rsidRPr="003B7482">
              <w:rPr>
                <w:rFonts w:ascii="Century Gothic" w:hAnsi="Century Gothic"/>
                <w:b/>
                <w:sz w:val="12"/>
                <w:szCs w:val="12"/>
              </w:rPr>
              <w:t>Subha</w:t>
            </w:r>
            <w:proofErr w:type="spellEnd"/>
            <w:r w:rsidRPr="003B7482">
              <w:rPr>
                <w:rFonts w:ascii="Century Gothic" w:hAnsi="Century Gothic"/>
                <w:b/>
                <w:sz w:val="12"/>
                <w:szCs w:val="12"/>
              </w:rPr>
              <w:t xml:space="preserve"> beads used for?</w:t>
            </w:r>
          </w:p>
          <w:p w14:paraId="47D3CAE0" w14:textId="23C01F67" w:rsidR="00335AEB" w:rsidRPr="003B7482" w:rsidRDefault="003B7482" w:rsidP="00335AE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3B7482">
              <w:rPr>
                <w:rFonts w:ascii="Century Gothic" w:hAnsi="Century Gothic"/>
                <w:b/>
                <w:sz w:val="12"/>
                <w:szCs w:val="12"/>
              </w:rPr>
              <w:t xml:space="preserve">3. </w:t>
            </w:r>
            <w:r w:rsidR="00335AEB" w:rsidRPr="003B7482">
              <w:rPr>
                <w:rFonts w:ascii="Century Gothic" w:hAnsi="Century Gothic"/>
                <w:b/>
                <w:sz w:val="12"/>
                <w:szCs w:val="12"/>
              </w:rPr>
              <w:t>What happened at Cave Hira?</w:t>
            </w:r>
          </w:p>
          <w:p w14:paraId="56F78060" w14:textId="259C552A" w:rsidR="00335AEB" w:rsidRPr="003B7482" w:rsidRDefault="00335AEB" w:rsidP="00335AE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3B7482">
              <w:rPr>
                <w:rFonts w:ascii="Century Gothic" w:hAnsi="Century Gothic"/>
                <w:b/>
                <w:sz w:val="12"/>
                <w:szCs w:val="12"/>
              </w:rPr>
              <w:t xml:space="preserve">How were the words of the Qur’an collected and revealed to others? </w:t>
            </w:r>
            <w:r w:rsidR="003B7482" w:rsidRPr="003B7482">
              <w:rPr>
                <w:rFonts w:ascii="Century Gothic" w:hAnsi="Century Gothic"/>
                <w:b/>
                <w:sz w:val="12"/>
                <w:szCs w:val="12"/>
              </w:rPr>
              <w:t xml:space="preserve">What is the Al </w:t>
            </w:r>
            <w:proofErr w:type="spellStart"/>
            <w:r w:rsidR="003B7482" w:rsidRPr="003B7482">
              <w:rPr>
                <w:rFonts w:ascii="Century Gothic" w:hAnsi="Century Gothic"/>
                <w:b/>
                <w:sz w:val="12"/>
                <w:szCs w:val="12"/>
              </w:rPr>
              <w:t>Fathia</w:t>
            </w:r>
            <w:proofErr w:type="spellEnd"/>
            <w:r w:rsidR="003B7482" w:rsidRPr="003B7482">
              <w:rPr>
                <w:rFonts w:ascii="Century Gothic" w:hAnsi="Century Gothic"/>
                <w:b/>
                <w:sz w:val="12"/>
                <w:szCs w:val="12"/>
              </w:rPr>
              <w:t xml:space="preserve"> and how does it compare to Christian ideas?</w:t>
            </w:r>
          </w:p>
          <w:p w14:paraId="245CD138" w14:textId="6DEBFFBF" w:rsidR="00335AEB" w:rsidRPr="003B7482" w:rsidRDefault="003B7482" w:rsidP="00335AE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3B7482">
              <w:rPr>
                <w:rFonts w:ascii="Century Gothic" w:hAnsi="Century Gothic"/>
                <w:b/>
                <w:sz w:val="12"/>
                <w:szCs w:val="12"/>
              </w:rPr>
              <w:t>4.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  <w:r w:rsidRPr="003B7482">
              <w:rPr>
                <w:rFonts w:ascii="Century Gothic" w:hAnsi="Century Gothic"/>
                <w:b/>
                <w:sz w:val="12"/>
                <w:szCs w:val="12"/>
              </w:rPr>
              <w:t>What do the decorations</w:t>
            </w:r>
            <w:r w:rsidR="00335AEB" w:rsidRPr="003B7482">
              <w:rPr>
                <w:rFonts w:ascii="Century Gothic" w:hAnsi="Century Gothic"/>
                <w:b/>
                <w:sz w:val="12"/>
                <w:szCs w:val="12"/>
              </w:rPr>
              <w:t xml:space="preserve"> in a Mosque reveal?</w:t>
            </w:r>
            <w:r w:rsidRPr="003B7482">
              <w:rPr>
                <w:rFonts w:ascii="Century Gothic" w:hAnsi="Century Gothic"/>
                <w:b/>
                <w:sz w:val="12"/>
                <w:szCs w:val="12"/>
              </w:rPr>
              <w:t xml:space="preserve">  What are the key features of Islamic art?</w:t>
            </w:r>
          </w:p>
          <w:p w14:paraId="17D30EF0" w14:textId="3DCE5B1C" w:rsidR="00335AEB" w:rsidRPr="00BF6D75" w:rsidRDefault="00BF6D75" w:rsidP="00335AE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BF6D75">
              <w:rPr>
                <w:rFonts w:ascii="Century Gothic" w:hAnsi="Century Gothic"/>
                <w:b/>
                <w:sz w:val="12"/>
                <w:szCs w:val="12"/>
              </w:rPr>
              <w:t xml:space="preserve">5. </w:t>
            </w:r>
            <w:r w:rsidR="00335AEB" w:rsidRPr="00BF6D75">
              <w:rPr>
                <w:rFonts w:ascii="Century Gothic" w:hAnsi="Century Gothic"/>
                <w:b/>
                <w:sz w:val="12"/>
                <w:szCs w:val="12"/>
              </w:rPr>
              <w:t>How does the Muslim community guard the revelation of Allah?</w:t>
            </w:r>
          </w:p>
          <w:p w14:paraId="76B12D19" w14:textId="324EFA2D" w:rsidR="00335AEB" w:rsidRPr="00BF6D75" w:rsidRDefault="00335AEB" w:rsidP="00335AE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BF6D75">
              <w:rPr>
                <w:rFonts w:ascii="Century Gothic" w:hAnsi="Century Gothic"/>
                <w:b/>
                <w:sz w:val="12"/>
                <w:szCs w:val="12"/>
              </w:rPr>
              <w:t xml:space="preserve">How does </w:t>
            </w:r>
            <w:proofErr w:type="spellStart"/>
            <w:r w:rsidRPr="00BF6D75">
              <w:rPr>
                <w:rFonts w:ascii="Century Gothic" w:hAnsi="Century Gothic"/>
                <w:b/>
                <w:sz w:val="12"/>
                <w:szCs w:val="12"/>
              </w:rPr>
              <w:t>Laylat-ul</w:t>
            </w:r>
            <w:proofErr w:type="spellEnd"/>
            <w:r w:rsidRPr="00BF6D75"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  <w:proofErr w:type="spellStart"/>
            <w:r w:rsidRPr="00BF6D75">
              <w:rPr>
                <w:rFonts w:ascii="Century Gothic" w:hAnsi="Century Gothic"/>
                <w:b/>
                <w:sz w:val="12"/>
                <w:szCs w:val="12"/>
              </w:rPr>
              <w:t>Qadr</w:t>
            </w:r>
            <w:proofErr w:type="spellEnd"/>
            <w:r w:rsidRPr="00BF6D75">
              <w:rPr>
                <w:rFonts w:ascii="Century Gothic" w:hAnsi="Century Gothic"/>
                <w:b/>
                <w:sz w:val="12"/>
                <w:szCs w:val="12"/>
              </w:rPr>
              <w:t xml:space="preserve"> remind </w:t>
            </w:r>
            <w:r w:rsidR="006D7423" w:rsidRPr="00BF6D75">
              <w:rPr>
                <w:rFonts w:ascii="Century Gothic" w:hAnsi="Century Gothic"/>
                <w:b/>
                <w:sz w:val="12"/>
                <w:szCs w:val="12"/>
              </w:rPr>
              <w:t>M</w:t>
            </w:r>
            <w:r w:rsidRPr="00BF6D75">
              <w:rPr>
                <w:rFonts w:ascii="Century Gothic" w:hAnsi="Century Gothic"/>
                <w:b/>
                <w:sz w:val="12"/>
                <w:szCs w:val="12"/>
              </w:rPr>
              <w:t>uslims they have been g</w:t>
            </w:r>
            <w:r w:rsidR="006D7423" w:rsidRPr="00BF6D75">
              <w:rPr>
                <w:rFonts w:ascii="Century Gothic" w:hAnsi="Century Gothic"/>
                <w:b/>
                <w:sz w:val="12"/>
                <w:szCs w:val="12"/>
              </w:rPr>
              <w:t>i</w:t>
            </w:r>
            <w:r w:rsidRPr="00BF6D75">
              <w:rPr>
                <w:rFonts w:ascii="Century Gothic" w:hAnsi="Century Gothic"/>
                <w:b/>
                <w:sz w:val="12"/>
                <w:szCs w:val="12"/>
              </w:rPr>
              <w:t>ven the final revelation from Allah?</w:t>
            </w:r>
          </w:p>
          <w:p w14:paraId="58A3E7C0" w14:textId="01D2F26A" w:rsidR="00335AEB" w:rsidRPr="00BF6D75" w:rsidRDefault="00BF6D75" w:rsidP="00335AE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BF6D75">
              <w:rPr>
                <w:rFonts w:ascii="Century Gothic" w:hAnsi="Century Gothic"/>
                <w:b/>
                <w:sz w:val="12"/>
                <w:szCs w:val="12"/>
              </w:rPr>
              <w:t xml:space="preserve">6. </w:t>
            </w:r>
            <w:r w:rsidR="00335AEB" w:rsidRPr="00BF6D75">
              <w:rPr>
                <w:rFonts w:ascii="Century Gothic" w:hAnsi="Century Gothic"/>
                <w:b/>
                <w:sz w:val="12"/>
                <w:szCs w:val="12"/>
              </w:rPr>
              <w:t>How does Allah’s guidance affect how a Muslim lives the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ir life?  </w:t>
            </w:r>
            <w:r w:rsidR="00335AEB" w:rsidRPr="00BF6D75">
              <w:rPr>
                <w:rFonts w:ascii="Century Gothic" w:hAnsi="Century Gothic"/>
                <w:b/>
                <w:sz w:val="12"/>
                <w:szCs w:val="12"/>
              </w:rPr>
              <w:t>Why is a rope a metaphor for the guidance of the Qur’an?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5C0425C7" w14:textId="319FDE22" w:rsidR="00C07074" w:rsidRDefault="00C07074" w:rsidP="00335AE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817B24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</w:t>
            </w:r>
          </w:p>
          <w:p w14:paraId="496ACC6C" w14:textId="2AE07244" w:rsidR="00964BC3" w:rsidRDefault="00964BC3" w:rsidP="00335AEB">
            <w:pPr>
              <w:rPr>
                <w:rFonts w:ascii="Century Gothic" w:hAnsi="Century Gothic"/>
                <w:color w:val="7030A0"/>
                <w:sz w:val="11"/>
                <w:szCs w:val="11"/>
              </w:rPr>
            </w:pPr>
            <w:r w:rsidRPr="00D71897">
              <w:rPr>
                <w:rFonts w:ascii="Century Gothic" w:hAnsi="Century Gothic"/>
                <w:color w:val="7030A0"/>
                <w:sz w:val="11"/>
                <w:szCs w:val="11"/>
              </w:rPr>
              <w:t>What is the significance of the ‘Eucharist’ to Christians?</w:t>
            </w:r>
          </w:p>
          <w:p w14:paraId="7F8C55BE" w14:textId="77777777" w:rsidR="002E746C" w:rsidRPr="00964BC3" w:rsidRDefault="002E746C" w:rsidP="00335AEB">
            <w:pPr>
              <w:rPr>
                <w:rFonts w:ascii="Century Gothic" w:hAnsi="Century Gothic"/>
                <w:color w:val="7030A0"/>
                <w:sz w:val="11"/>
                <w:szCs w:val="11"/>
              </w:rPr>
            </w:pPr>
          </w:p>
          <w:p w14:paraId="53099335" w14:textId="24AAAE66" w:rsidR="00335AEB" w:rsidRPr="0065542D" w:rsidRDefault="0065542D" w:rsidP="0065542D">
            <w:pPr>
              <w:rPr>
                <w:rFonts w:ascii="Century Gothic" w:hAnsi="Century Gothic"/>
                <w:b/>
                <w:sz w:val="11"/>
                <w:szCs w:val="11"/>
              </w:rPr>
            </w:pPr>
            <w:proofErr w:type="gramStart"/>
            <w:r w:rsidRPr="0065542D">
              <w:rPr>
                <w:rFonts w:ascii="Century Gothic" w:hAnsi="Century Gothic"/>
                <w:b/>
                <w:sz w:val="11"/>
                <w:szCs w:val="11"/>
              </w:rPr>
              <w:t>1.</w:t>
            </w:r>
            <w:r w:rsidR="00335AEB" w:rsidRPr="0065542D">
              <w:rPr>
                <w:rFonts w:ascii="Century Gothic" w:hAnsi="Century Gothic"/>
                <w:b/>
                <w:sz w:val="11"/>
                <w:szCs w:val="11"/>
              </w:rPr>
              <w:t>What</w:t>
            </w:r>
            <w:proofErr w:type="gramEnd"/>
            <w:r w:rsidR="00335AEB" w:rsidRPr="0065542D">
              <w:rPr>
                <w:rFonts w:ascii="Century Gothic" w:hAnsi="Century Gothic"/>
                <w:b/>
                <w:sz w:val="11"/>
                <w:szCs w:val="11"/>
              </w:rPr>
              <w:t xml:space="preserve"> is ‘thanksgiving’? </w:t>
            </w:r>
            <w:r w:rsidRPr="0065542D">
              <w:rPr>
                <w:rFonts w:ascii="Century Gothic" w:hAnsi="Century Gothic"/>
                <w:b/>
                <w:sz w:val="11"/>
                <w:szCs w:val="11"/>
              </w:rPr>
              <w:t>What is thankfulness?  How might different people give thanks in important moments?</w:t>
            </w:r>
          </w:p>
          <w:p w14:paraId="1C14C69A" w14:textId="771CC174" w:rsidR="0065542D" w:rsidRPr="0065542D" w:rsidRDefault="0065542D" w:rsidP="0065542D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 w:rsidRPr="0065542D">
              <w:rPr>
                <w:rFonts w:ascii="Century Gothic" w:eastAsia="Calibri" w:hAnsi="Century Gothic" w:cs="Calibri"/>
                <w:b/>
                <w:sz w:val="12"/>
                <w:szCs w:val="12"/>
              </w:rPr>
              <w:t>2.How</w:t>
            </w:r>
            <w:proofErr w:type="gramEnd"/>
            <w:r w:rsidRPr="0065542D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did Buzz give thanks?</w:t>
            </w:r>
          </w:p>
          <w:p w14:paraId="158A7DB0" w14:textId="740D962F" w:rsidR="0065542D" w:rsidRDefault="0065542D" w:rsidP="0065542D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65542D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Why is communion or ‘the Eucharist’ important to Christians?  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 w:rsidRPr="0065542D">
              <w:rPr>
                <w:rFonts w:ascii="Century Gothic" w:eastAsia="Calibri" w:hAnsi="Century Gothic" w:cs="Calibri"/>
                <w:b/>
                <w:sz w:val="12"/>
                <w:szCs w:val="12"/>
              </w:rPr>
              <w:t>Why would someone choose not to take part?</w:t>
            </w:r>
          </w:p>
          <w:p w14:paraId="5DD01698" w14:textId="733881C0" w:rsidR="0065542D" w:rsidRDefault="0065542D" w:rsidP="00335AEB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3 – 4 - What happened at the last supper, according to the Bible?  How might the disciples have felt?</w:t>
            </w:r>
          </w:p>
          <w:p w14:paraId="59D6953D" w14:textId="014D285A" w:rsidR="0065542D" w:rsidRPr="0065542D" w:rsidRDefault="0065542D" w:rsidP="00335AEB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5.  What happen s at an Anglican communion service?  </w:t>
            </w:r>
            <w:r w:rsidRPr="0065542D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>(</w:t>
            </w:r>
            <w:proofErr w:type="gramStart"/>
            <w:r w:rsidRPr="0065542D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>could</w:t>
            </w:r>
            <w:proofErr w:type="gramEnd"/>
            <w:r w:rsidRPr="0065542D">
              <w:rPr>
                <w:rFonts w:ascii="Century Gothic" w:eastAsia="Calibri" w:hAnsi="Century Gothic" w:cs="Calibri"/>
                <w:b/>
                <w:i/>
                <w:sz w:val="12"/>
                <w:szCs w:val="12"/>
              </w:rPr>
              <w:t xml:space="preserve"> compare to other denominations?)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What have we learnt about the Eucharist?</w:t>
            </w:r>
          </w:p>
          <w:p w14:paraId="4DC33ACD" w14:textId="0811C31D" w:rsidR="00335AEB" w:rsidRPr="00817B24" w:rsidRDefault="00335AEB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55B3B385" w14:textId="77777777" w:rsidR="00335AEB" w:rsidRDefault="00335AEB" w:rsidP="00014D82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817B24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 </w:t>
            </w:r>
          </w:p>
          <w:p w14:paraId="4B32B22B" w14:textId="45C25F52" w:rsidR="00A8298E" w:rsidRDefault="00A8298E" w:rsidP="00A8298E">
            <w:pPr>
              <w:rPr>
                <w:rFonts w:ascii="Century Gothic" w:hAnsi="Century Gothic"/>
                <w:color w:val="FF33CC"/>
                <w:sz w:val="12"/>
                <w:szCs w:val="12"/>
              </w:rPr>
            </w:pPr>
            <w:r w:rsidRPr="00E97E76">
              <w:rPr>
                <w:rFonts w:ascii="Century Gothic" w:hAnsi="Century Gothic"/>
                <w:color w:val="FF33CC"/>
                <w:sz w:val="12"/>
                <w:szCs w:val="12"/>
              </w:rPr>
              <w:t>How did Buddha teach his followers to find enlightenment?</w:t>
            </w:r>
          </w:p>
          <w:p w14:paraId="4CCFAC06" w14:textId="77777777" w:rsidR="002E746C" w:rsidRPr="00A8298E" w:rsidRDefault="002E746C" w:rsidP="00A8298E">
            <w:pPr>
              <w:rPr>
                <w:rFonts w:ascii="Century Gothic" w:hAnsi="Century Gothic"/>
                <w:color w:val="FF33CC"/>
                <w:sz w:val="12"/>
                <w:szCs w:val="12"/>
              </w:rPr>
            </w:pPr>
          </w:p>
          <w:p w14:paraId="26818A53" w14:textId="4A23DAA3" w:rsidR="00335AEB" w:rsidRDefault="00EB7A57" w:rsidP="00EB7A57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b/>
                <w:sz w:val="12"/>
                <w:szCs w:val="12"/>
              </w:rPr>
              <w:t>1.</w:t>
            </w:r>
            <w:r w:rsidRPr="00EB7A57">
              <w:rPr>
                <w:rFonts w:ascii="Century Gothic" w:hAnsi="Century Gothic"/>
                <w:b/>
                <w:sz w:val="12"/>
                <w:szCs w:val="12"/>
              </w:rPr>
              <w:t>What</w:t>
            </w:r>
            <w:proofErr w:type="gramEnd"/>
            <w:r w:rsidRPr="00EB7A57">
              <w:rPr>
                <w:rFonts w:ascii="Century Gothic" w:hAnsi="Century Gothic"/>
                <w:b/>
                <w:sz w:val="12"/>
                <w:szCs w:val="12"/>
              </w:rPr>
              <w:t xml:space="preserve"> is enlightenment?  </w:t>
            </w:r>
            <w:r w:rsidR="00335AEB" w:rsidRPr="00EB7A57">
              <w:rPr>
                <w:rFonts w:ascii="Century Gothic" w:hAnsi="Century Gothic"/>
                <w:b/>
                <w:sz w:val="12"/>
                <w:szCs w:val="12"/>
              </w:rPr>
              <w:t>Why</w:t>
            </w:r>
            <w:r w:rsidRPr="00EB7A57">
              <w:rPr>
                <w:rFonts w:ascii="Century Gothic" w:hAnsi="Century Gothic"/>
                <w:b/>
                <w:sz w:val="12"/>
                <w:szCs w:val="12"/>
              </w:rPr>
              <w:t xml:space="preserve"> is the lotus flower a good symbol for </w:t>
            </w:r>
            <w:r w:rsidR="00335AEB" w:rsidRPr="00EB7A57">
              <w:rPr>
                <w:rFonts w:ascii="Century Gothic" w:hAnsi="Century Gothic"/>
                <w:b/>
                <w:sz w:val="12"/>
                <w:szCs w:val="12"/>
              </w:rPr>
              <w:t>enlightenment?</w:t>
            </w:r>
          </w:p>
          <w:p w14:paraId="5C877DC6" w14:textId="21446C88" w:rsidR="00EB7A57" w:rsidRDefault="00EB7A57" w:rsidP="00EB7A57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2.  How did Buddha reach enlightenment?  Do you know if any other religious stories of temptations or struggles?</w:t>
            </w:r>
          </w:p>
          <w:p w14:paraId="005B3636" w14:textId="77777777" w:rsidR="00275963" w:rsidRDefault="00EB7A57" w:rsidP="00014D82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3</w:t>
            </w:r>
            <w:r w:rsidRPr="00275963">
              <w:rPr>
                <w:rFonts w:ascii="Century Gothic" w:hAnsi="Century Gothic"/>
                <w:b/>
                <w:sz w:val="12"/>
                <w:szCs w:val="12"/>
              </w:rPr>
              <w:t>.  W</w:t>
            </w:r>
            <w:r w:rsidR="00335AEB" w:rsidRPr="00275963">
              <w:rPr>
                <w:rFonts w:ascii="Century Gothic" w:hAnsi="Century Gothic"/>
                <w:b/>
                <w:sz w:val="12"/>
                <w:szCs w:val="12"/>
              </w:rPr>
              <w:t>hat makes a Bodhi tree so important to Buddhists?</w:t>
            </w:r>
            <w:r w:rsidR="00275963" w:rsidRPr="00275963">
              <w:rPr>
                <w:rFonts w:ascii="Century Gothic" w:hAnsi="Century Gothic"/>
                <w:b/>
                <w:sz w:val="12"/>
                <w:szCs w:val="12"/>
              </w:rPr>
              <w:t xml:space="preserve">  What truths can |I share about what it is like to be human?</w:t>
            </w:r>
            <w:r w:rsidR="00275963">
              <w:rPr>
                <w:rFonts w:ascii="Century Gothic" w:hAnsi="Century Gothic"/>
                <w:b/>
                <w:sz w:val="12"/>
                <w:szCs w:val="12"/>
              </w:rPr>
              <w:t xml:space="preserve">  What are the 4 noble truths?  </w:t>
            </w:r>
          </w:p>
          <w:p w14:paraId="0179A38D" w14:textId="301C5FD6" w:rsidR="00275963" w:rsidRDefault="00275963" w:rsidP="00014D82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4.  What stories are told to illustrate the 4 noble truths?</w:t>
            </w:r>
          </w:p>
          <w:p w14:paraId="4B95572A" w14:textId="3B776D96" w:rsidR="00275963" w:rsidRDefault="00275963" w:rsidP="00014D82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 xml:space="preserve">5. </w:t>
            </w:r>
            <w:r w:rsidRPr="0027596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help does the Eightfold Path give Buddhists? Which of the segments would you find most challenging and why?</w:t>
            </w:r>
          </w:p>
          <w:p w14:paraId="5E325702" w14:textId="77777777" w:rsidR="00335AEB" w:rsidRPr="00876CD5" w:rsidRDefault="00335AEB" w:rsidP="00275963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2563" w:type="dxa"/>
            <w:shd w:val="clear" w:color="auto" w:fill="auto"/>
          </w:tcPr>
          <w:p w14:paraId="4C40D7BE" w14:textId="77777777" w:rsidR="00335AEB" w:rsidRDefault="00335AEB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817B24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 </w:t>
            </w:r>
          </w:p>
          <w:p w14:paraId="77F912C1" w14:textId="560736D9" w:rsidR="00A8298E" w:rsidRDefault="00A8298E" w:rsidP="00014D82">
            <w:pPr>
              <w:rPr>
                <w:rFonts w:ascii="Century Gothic" w:hAnsi="Century Gothic"/>
                <w:color w:val="4472C4" w:themeColor="accent1"/>
                <w:sz w:val="12"/>
                <w:szCs w:val="12"/>
              </w:rPr>
            </w:pPr>
            <w:r w:rsidRPr="00633F6B">
              <w:rPr>
                <w:rFonts w:ascii="Century Gothic" w:hAnsi="Century Gothic"/>
                <w:color w:val="4472C4" w:themeColor="accent1"/>
                <w:sz w:val="12"/>
                <w:szCs w:val="12"/>
              </w:rPr>
              <w:t>What is holiness for Jewish people:</w:t>
            </w:r>
            <w:r>
              <w:rPr>
                <w:rFonts w:ascii="Century Gothic" w:hAnsi="Century Gothic"/>
                <w:color w:val="4472C4" w:themeColor="accent1"/>
                <w:sz w:val="12"/>
                <w:szCs w:val="12"/>
              </w:rPr>
              <w:t xml:space="preserve"> </w:t>
            </w:r>
            <w:r w:rsidRPr="00633F6B">
              <w:rPr>
                <w:rFonts w:ascii="Century Gothic" w:hAnsi="Century Gothic"/>
                <w:color w:val="4472C4" w:themeColor="accent1"/>
                <w:sz w:val="12"/>
                <w:szCs w:val="12"/>
              </w:rPr>
              <w:t>a place/time/object, or something else?</w:t>
            </w:r>
          </w:p>
          <w:p w14:paraId="6DD00669" w14:textId="77777777" w:rsidR="002E746C" w:rsidRPr="00A8298E" w:rsidRDefault="002E746C" w:rsidP="00014D82">
            <w:pPr>
              <w:rPr>
                <w:rFonts w:ascii="Century Gothic" w:hAnsi="Century Gothic"/>
                <w:color w:val="4472C4" w:themeColor="accent1"/>
                <w:sz w:val="12"/>
                <w:szCs w:val="12"/>
              </w:rPr>
            </w:pPr>
          </w:p>
          <w:p w14:paraId="0D2E5460" w14:textId="537737A0" w:rsidR="00C00CA3" w:rsidRPr="00C00CA3" w:rsidRDefault="00C00CA3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 w:rsidRPr="00C00CA3">
              <w:rPr>
                <w:rFonts w:ascii="Century Gothic" w:hAnsi="Century Gothic"/>
                <w:b/>
                <w:sz w:val="12"/>
                <w:szCs w:val="12"/>
              </w:rPr>
              <w:t>1.What</w:t>
            </w:r>
            <w:proofErr w:type="gramEnd"/>
            <w:r w:rsidRPr="00C00CA3">
              <w:rPr>
                <w:rFonts w:ascii="Century Gothic" w:hAnsi="Century Gothic"/>
                <w:b/>
                <w:sz w:val="12"/>
                <w:szCs w:val="12"/>
              </w:rPr>
              <w:t xml:space="preserve"> is holiness?  What is the Torah?</w:t>
            </w:r>
          </w:p>
          <w:p w14:paraId="1F9DCF6A" w14:textId="1A478EB9" w:rsidR="00C00CA3" w:rsidRDefault="00C00CA3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C00CA3">
              <w:rPr>
                <w:rFonts w:ascii="Century Gothic" w:hAnsi="Century Gothic"/>
                <w:b/>
                <w:sz w:val="12"/>
                <w:szCs w:val="12"/>
              </w:rPr>
              <w:t>2.  What is holy ground?  What do we learn of God’s holiness in the story of Moses and the Burning Bush?</w:t>
            </w:r>
          </w:p>
          <w:p w14:paraId="62BFEFC7" w14:textId="7EB0E8C1" w:rsidR="00C00CA3" w:rsidRPr="00C00CA3" w:rsidRDefault="00C00CA3" w:rsidP="00C00CA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>3. What do the 10 commandments teach us about God’s holiness?</w:t>
            </w:r>
          </w:p>
          <w:p w14:paraId="785E8520" w14:textId="77777777" w:rsidR="00C00CA3" w:rsidRPr="00C00CA3" w:rsidRDefault="00C00CA3" w:rsidP="00C00CA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>Where is Mount Sinai and why is it important?</w:t>
            </w:r>
          </w:p>
          <w:p w14:paraId="463B0F1F" w14:textId="02B49EA9" w:rsidR="00C00CA3" w:rsidRDefault="00C00CA3" w:rsidP="00C00CA3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Why did Moses smash the </w:t>
            </w:r>
            <w:proofErr w:type="spellStart"/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>luchot</w:t>
            </w:r>
            <w:proofErr w:type="spellEnd"/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</w:p>
          <w:p w14:paraId="51AFC40F" w14:textId="5AA6B096" w:rsidR="00C00CA3" w:rsidRPr="00C00CA3" w:rsidRDefault="00C00CA3" w:rsidP="00C00CA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4.</w:t>
            </w:r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What is Shabbat?</w:t>
            </w:r>
          </w:p>
          <w:p w14:paraId="5F014F9C" w14:textId="77777777" w:rsidR="00C00CA3" w:rsidRPr="00C00CA3" w:rsidRDefault="00C00CA3" w:rsidP="00C00CA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>Can times be holy as well as places?</w:t>
            </w:r>
          </w:p>
          <w:p w14:paraId="66377D5A" w14:textId="36DB75E2" w:rsidR="00C00CA3" w:rsidRDefault="00C00CA3" w:rsidP="00C00CA3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happens in the Shabbat meal and what does this signify?</w:t>
            </w:r>
          </w:p>
          <w:p w14:paraId="0241FA1C" w14:textId="77777777" w:rsidR="00C00CA3" w:rsidRPr="00C00CA3" w:rsidRDefault="00C00CA3" w:rsidP="00C00CA3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5. </w:t>
            </w:r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How does God expect Jewish people to interact with the Torah? What happens at a Bar Mitzvah? </w:t>
            </w:r>
          </w:p>
          <w:p w14:paraId="1C462A2F" w14:textId="3824B63A" w:rsidR="00C00CA3" w:rsidRPr="00C00CA3" w:rsidRDefault="00C00CA3" w:rsidP="00C00CA3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C00CA3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would a holy life look like?</w:t>
            </w:r>
          </w:p>
          <w:p w14:paraId="786D8050" w14:textId="11ADC0BF" w:rsidR="00C00CA3" w:rsidRPr="00817B24" w:rsidRDefault="00C00CA3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08620D" w:rsidRPr="00817B24" w14:paraId="0A5F9327" w14:textId="77777777" w:rsidTr="001D2097">
        <w:trPr>
          <w:trHeight w:val="164"/>
        </w:trPr>
        <w:tc>
          <w:tcPr>
            <w:tcW w:w="1603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55BCE" w14:textId="77777777" w:rsidR="0008620D" w:rsidRPr="00817B24" w:rsidRDefault="0008620D" w:rsidP="0008620D">
            <w:pPr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Year 5</w:t>
            </w:r>
            <w:r w:rsidRPr="006A0E8D"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Religious Education</w:t>
            </w:r>
          </w:p>
        </w:tc>
      </w:tr>
      <w:tr w:rsidR="00615F8F" w:rsidRPr="006A0E8D" w14:paraId="0C8E3034" w14:textId="77777777" w:rsidTr="0075210F">
        <w:trPr>
          <w:trHeight w:val="926"/>
        </w:trPr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D042E" w14:textId="77777777" w:rsidR="00615F8F" w:rsidRPr="00406883" w:rsidRDefault="00615F8F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406883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37F7C532" w14:textId="77777777" w:rsidR="006553B4" w:rsidRPr="006553B4" w:rsidRDefault="006553B4" w:rsidP="006553B4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6553B4">
              <w:rPr>
                <w:rFonts w:ascii="Century Gothic" w:hAnsi="Century Gothic" w:cs="Tahoma"/>
                <w:i/>
                <w:sz w:val="12"/>
                <w:szCs w:val="12"/>
              </w:rPr>
              <w:t>Use the right religious terms to describe that Hindus believe there are different pathways to moksha.</w:t>
            </w:r>
          </w:p>
          <w:p w14:paraId="3754E2DC" w14:textId="77777777" w:rsidR="006553B4" w:rsidRPr="006553B4" w:rsidRDefault="006553B4" w:rsidP="006553B4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6553B4">
              <w:rPr>
                <w:rFonts w:ascii="Century Gothic" w:hAnsi="Century Gothic" w:cs="Tahoma"/>
                <w:i/>
                <w:sz w:val="12"/>
                <w:szCs w:val="12"/>
              </w:rPr>
              <w:lastRenderedPageBreak/>
              <w:t>Understand that some Hindus read from the Gita for guidance, comfort and advice.</w:t>
            </w:r>
          </w:p>
          <w:p w14:paraId="4E8FE7A4" w14:textId="77777777" w:rsidR="006553B4" w:rsidRPr="006553B4" w:rsidRDefault="006553B4" w:rsidP="006553B4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6553B4">
              <w:rPr>
                <w:rFonts w:ascii="Century Gothic" w:hAnsi="Century Gothic" w:cs="Tahoma"/>
                <w:i/>
                <w:sz w:val="12"/>
                <w:szCs w:val="12"/>
              </w:rPr>
              <w:t>Express the importance of devotion to Krishna for those who follow the Bhakti pathway.</w:t>
            </w:r>
          </w:p>
          <w:p w14:paraId="29483424" w14:textId="01B650A1" w:rsidR="00615F8F" w:rsidRPr="00023534" w:rsidRDefault="006553B4" w:rsidP="006553B4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6553B4">
              <w:rPr>
                <w:rFonts w:ascii="Century Gothic" w:hAnsi="Century Gothic" w:cs="Tahoma"/>
                <w:i/>
                <w:sz w:val="12"/>
                <w:szCs w:val="12"/>
              </w:rPr>
              <w:t>Give examples of how Hindus express beliefs and feelings about Krishna.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5DD16AA" w14:textId="77777777" w:rsidR="00615F8F" w:rsidRPr="00CE71DD" w:rsidRDefault="00615F8F" w:rsidP="00CE71DD">
            <w:pPr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</w:pPr>
            <w:r w:rsidRPr="00CE71DD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lastRenderedPageBreak/>
              <w:t>Key Skills</w:t>
            </w:r>
          </w:p>
          <w:p w14:paraId="1609C5B8" w14:textId="7B870523" w:rsidR="00615F8F" w:rsidRPr="00CE71DD" w:rsidRDefault="00615F8F" w:rsidP="00CE71DD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CE71DD">
              <w:rPr>
                <w:rFonts w:ascii="Century Gothic" w:hAnsi="Century Gothic" w:cs="Tahoma"/>
                <w:iCs/>
                <w:sz w:val="12"/>
                <w:szCs w:val="12"/>
              </w:rPr>
              <w:t>Give examples from the Gospels of how Jesus was good news to people.</w:t>
            </w:r>
          </w:p>
          <w:p w14:paraId="0FF2E1BD" w14:textId="77777777" w:rsidR="00615F8F" w:rsidRPr="00CE71DD" w:rsidRDefault="00615F8F" w:rsidP="00CE71DD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CE71DD">
              <w:rPr>
                <w:rFonts w:ascii="Century Gothic" w:hAnsi="Century Gothic" w:cs="Tahoma"/>
                <w:iCs/>
                <w:sz w:val="12"/>
                <w:szCs w:val="12"/>
              </w:rPr>
              <w:lastRenderedPageBreak/>
              <w:t>Use the right religious words to describe and compare what may happen in a church when the Gospels are read.</w:t>
            </w:r>
          </w:p>
          <w:p w14:paraId="73CAC47B" w14:textId="77777777" w:rsidR="00615F8F" w:rsidRPr="00CE71DD" w:rsidRDefault="00615F8F" w:rsidP="00CE71DD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CE71DD">
              <w:rPr>
                <w:rFonts w:ascii="Century Gothic" w:hAnsi="Century Gothic" w:cs="Tahoma"/>
                <w:iCs/>
                <w:sz w:val="12"/>
                <w:szCs w:val="12"/>
              </w:rPr>
              <w:t>Link Christian belief in Jesus as God’s Son to the stories which come from the Gospel.</w:t>
            </w:r>
          </w:p>
          <w:p w14:paraId="44E0A50F" w14:textId="51FBD67A" w:rsidR="00615F8F" w:rsidRDefault="00615F8F" w:rsidP="00CE71DD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CE71DD">
              <w:rPr>
                <w:rFonts w:ascii="Century Gothic" w:hAnsi="Century Gothic" w:cs="Tahoma"/>
                <w:iCs/>
                <w:sz w:val="12"/>
                <w:szCs w:val="12"/>
              </w:rPr>
              <w:t>Explain why a Christians today would describe Jesus as good news.</w:t>
            </w:r>
          </w:p>
          <w:p w14:paraId="455FDF69" w14:textId="77777777" w:rsidR="00615F8F" w:rsidRPr="00CE71DD" w:rsidRDefault="00615F8F" w:rsidP="00CE71DD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</w:p>
          <w:p w14:paraId="05AAABD8" w14:textId="2F325BEA" w:rsidR="00615F8F" w:rsidRPr="00CE71DD" w:rsidRDefault="00615F8F" w:rsidP="00CE71DD">
            <w:pPr>
              <w:rPr>
                <w:sz w:val="12"/>
                <w:szCs w:val="12"/>
                <w:shd w:val="clear" w:color="auto" w:fill="FDE9D9"/>
              </w:rPr>
            </w:pPr>
          </w:p>
        </w:tc>
        <w:tc>
          <w:tcPr>
            <w:tcW w:w="27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F3044" w14:textId="77777777" w:rsidR="00615F8F" w:rsidRPr="006A0E8D" w:rsidRDefault="00615F8F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>Key skills</w:t>
            </w:r>
          </w:p>
          <w:p w14:paraId="576E97AC" w14:textId="77777777" w:rsidR="00DE62D3" w:rsidRPr="001D2097" w:rsidRDefault="00DE62D3" w:rsidP="00DE62D3">
            <w:pPr>
              <w:rPr>
                <w:rFonts w:ascii="Century Gothic" w:hAnsi="Century Gothic"/>
                <w:sz w:val="10"/>
                <w:szCs w:val="10"/>
                <w:shd w:val="clear" w:color="auto" w:fill="FDE9D9"/>
              </w:rPr>
            </w:pPr>
            <w:r w:rsidRPr="001D2097">
              <w:rPr>
                <w:rFonts w:ascii="Century Gothic" w:hAnsi="Century Gothic"/>
                <w:sz w:val="10"/>
                <w:szCs w:val="10"/>
              </w:rPr>
              <w:t xml:space="preserve">Participate in a class discussion. </w:t>
            </w:r>
          </w:p>
          <w:p w14:paraId="48BD928D" w14:textId="77777777" w:rsidR="00DE62D3" w:rsidRPr="001D2097" w:rsidRDefault="00DE62D3" w:rsidP="00DE62D3">
            <w:pPr>
              <w:rPr>
                <w:rFonts w:ascii="Century Gothic" w:hAnsi="Century Gothic" w:cs="Tahoma"/>
                <w:i/>
                <w:sz w:val="10"/>
                <w:szCs w:val="10"/>
              </w:rPr>
            </w:pPr>
            <w:r w:rsidRPr="001D2097">
              <w:rPr>
                <w:rFonts w:ascii="Century Gothic" w:hAnsi="Century Gothic" w:cs="Tahoma"/>
                <w:i/>
                <w:sz w:val="10"/>
                <w:szCs w:val="10"/>
              </w:rPr>
              <w:t>Explain how Muslims show respect for the Qur’an.</w:t>
            </w:r>
          </w:p>
          <w:p w14:paraId="2BAC08BC" w14:textId="77777777" w:rsidR="00DE62D3" w:rsidRPr="001D2097" w:rsidRDefault="00DE62D3" w:rsidP="00DE62D3">
            <w:pPr>
              <w:rPr>
                <w:rFonts w:ascii="Century Gothic" w:hAnsi="Century Gothic" w:cs="Tahoma"/>
                <w:i/>
                <w:sz w:val="10"/>
                <w:szCs w:val="10"/>
              </w:rPr>
            </w:pPr>
            <w:r w:rsidRPr="001D2097">
              <w:rPr>
                <w:rFonts w:ascii="Century Gothic" w:hAnsi="Century Gothic" w:cs="Tahoma"/>
                <w:i/>
                <w:sz w:val="10"/>
                <w:szCs w:val="10"/>
              </w:rPr>
              <w:t>Retell the story of how the Qur’an was revealed to Muhammad.</w:t>
            </w:r>
          </w:p>
          <w:p w14:paraId="01D7E227" w14:textId="77777777" w:rsidR="00DE62D3" w:rsidRPr="001D2097" w:rsidRDefault="00DE62D3" w:rsidP="00DE62D3">
            <w:pPr>
              <w:rPr>
                <w:rFonts w:ascii="Century Gothic" w:hAnsi="Century Gothic" w:cs="Tahoma"/>
                <w:i/>
                <w:sz w:val="10"/>
                <w:szCs w:val="10"/>
              </w:rPr>
            </w:pPr>
            <w:r w:rsidRPr="001D2097">
              <w:rPr>
                <w:rFonts w:ascii="Century Gothic" w:hAnsi="Century Gothic" w:cs="Tahoma"/>
                <w:i/>
                <w:sz w:val="10"/>
                <w:szCs w:val="10"/>
              </w:rPr>
              <w:lastRenderedPageBreak/>
              <w:t>Describe some practices and experiences of Muslim children at a madrassah.</w:t>
            </w:r>
          </w:p>
          <w:p w14:paraId="520B9B14" w14:textId="77777777" w:rsidR="00DE62D3" w:rsidRPr="001D2097" w:rsidRDefault="00DE62D3" w:rsidP="00DE62D3">
            <w:pPr>
              <w:rPr>
                <w:rFonts w:ascii="Century Gothic" w:hAnsi="Century Gothic" w:cs="Tahoma"/>
                <w:i/>
                <w:sz w:val="10"/>
                <w:szCs w:val="10"/>
              </w:rPr>
            </w:pPr>
            <w:r w:rsidRPr="001D2097">
              <w:rPr>
                <w:rFonts w:ascii="Century Gothic" w:hAnsi="Century Gothic" w:cs="Tahoma"/>
                <w:i/>
                <w:sz w:val="10"/>
                <w:szCs w:val="10"/>
              </w:rPr>
              <w:t>Describe why only some Muslims seek to become Hafiz and how the study affects both their lives and the lives of others.</w:t>
            </w:r>
          </w:p>
          <w:p w14:paraId="3903B7E5" w14:textId="22492EDA" w:rsidR="00615F8F" w:rsidRPr="00CE71DD" w:rsidRDefault="00DE62D3" w:rsidP="00DE62D3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1D2097">
              <w:rPr>
                <w:rFonts w:ascii="Century Gothic" w:hAnsi="Century Gothic" w:cs="Tahoma"/>
                <w:i/>
                <w:sz w:val="10"/>
                <w:szCs w:val="10"/>
              </w:rPr>
              <w:t>Show how Muslims express the idea of revelation as a rope reaching down to earth, suggesting what the image means.</w:t>
            </w:r>
          </w:p>
        </w:tc>
        <w:tc>
          <w:tcPr>
            <w:tcW w:w="2624" w:type="dxa"/>
            <w:shd w:val="clear" w:color="auto" w:fill="auto"/>
          </w:tcPr>
          <w:p w14:paraId="7234F585" w14:textId="5D9D49F1" w:rsidR="00615F8F" w:rsidRPr="00615F8F" w:rsidRDefault="00615F8F" w:rsidP="00CE71DD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>Key skills</w:t>
            </w:r>
          </w:p>
          <w:p w14:paraId="1278EBF2" w14:textId="33237464" w:rsidR="00615F8F" w:rsidRPr="00CE71DD" w:rsidRDefault="00615F8F" w:rsidP="00CE71DD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CE71DD">
              <w:rPr>
                <w:rFonts w:ascii="Century Gothic" w:hAnsi="Century Gothic" w:cs="Tahoma"/>
                <w:i/>
                <w:sz w:val="12"/>
                <w:szCs w:val="12"/>
              </w:rPr>
              <w:t xml:space="preserve">Explain that the last Passover feast Jesus shared with his disciples is known as the Lord’s </w:t>
            </w:r>
            <w:proofErr w:type="spellStart"/>
            <w:r w:rsidRPr="00CE71DD">
              <w:rPr>
                <w:rFonts w:ascii="Century Gothic" w:hAnsi="Century Gothic" w:cs="Tahoma"/>
                <w:i/>
                <w:sz w:val="12"/>
                <w:szCs w:val="12"/>
              </w:rPr>
              <w:t>Supper.Describe</w:t>
            </w:r>
            <w:proofErr w:type="spellEnd"/>
            <w:r w:rsidRPr="00CE71DD">
              <w:rPr>
                <w:rFonts w:ascii="Century Gothic" w:hAnsi="Century Gothic" w:cs="Tahoma"/>
                <w:i/>
                <w:sz w:val="12"/>
                <w:szCs w:val="12"/>
              </w:rPr>
              <w:t xml:space="preserve"> what happens at an Anglican communion service.</w:t>
            </w:r>
          </w:p>
          <w:p w14:paraId="44004E5F" w14:textId="77777777" w:rsidR="00615F8F" w:rsidRPr="00CE71DD" w:rsidRDefault="00615F8F" w:rsidP="00CE71DD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CE71DD">
              <w:rPr>
                <w:rFonts w:ascii="Century Gothic" w:hAnsi="Century Gothic" w:cs="Tahoma"/>
                <w:i/>
                <w:sz w:val="12"/>
                <w:szCs w:val="12"/>
              </w:rPr>
              <w:lastRenderedPageBreak/>
              <w:t>Describe what the Eucharist means to Christians today – how it reminds them to be thankful.</w:t>
            </w:r>
          </w:p>
        </w:tc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B79D6" w14:textId="77777777" w:rsidR="00615F8F" w:rsidRDefault="00615F8F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04958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>Key skills</w:t>
            </w:r>
          </w:p>
          <w:p w14:paraId="4B0DF317" w14:textId="761F8089" w:rsidR="00615F8F" w:rsidRPr="00521CA2" w:rsidRDefault="00615F8F" w:rsidP="00521CA2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>
              <w:rPr>
                <w:rFonts w:ascii="Century Gothic" w:hAnsi="Century Gothic" w:cs="Tahoma"/>
                <w:i/>
                <w:sz w:val="12"/>
                <w:szCs w:val="12"/>
              </w:rPr>
              <w:t xml:space="preserve">- </w:t>
            </w:r>
            <w:r w:rsidRPr="00521CA2">
              <w:rPr>
                <w:rFonts w:ascii="Century Gothic" w:hAnsi="Century Gothic" w:cs="Tahoma"/>
                <w:i/>
                <w:sz w:val="12"/>
                <w:szCs w:val="12"/>
              </w:rPr>
              <w:t xml:space="preserve">Retell the story of Buddha’s enlightenment. </w:t>
            </w:r>
          </w:p>
          <w:p w14:paraId="713385DB" w14:textId="79636B7D" w:rsidR="00615F8F" w:rsidRPr="00521CA2" w:rsidRDefault="00615F8F" w:rsidP="00521CA2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>
              <w:rPr>
                <w:rFonts w:ascii="Century Gothic" w:hAnsi="Century Gothic" w:cs="Tahoma"/>
                <w:i/>
                <w:sz w:val="12"/>
                <w:szCs w:val="12"/>
              </w:rPr>
              <w:lastRenderedPageBreak/>
              <w:t xml:space="preserve">- </w:t>
            </w:r>
            <w:r w:rsidRPr="00521CA2">
              <w:rPr>
                <w:rFonts w:ascii="Century Gothic" w:hAnsi="Century Gothic" w:cs="Tahoma"/>
                <w:i/>
                <w:sz w:val="12"/>
                <w:szCs w:val="12"/>
              </w:rPr>
              <w:t>Explain how and why a Buddhist uses the image of a lotus to explain beliefs about growing towards enlightenment.</w:t>
            </w:r>
          </w:p>
          <w:p w14:paraId="60A30DDB" w14:textId="6FF46B24" w:rsidR="00615F8F" w:rsidRPr="00521CA2" w:rsidRDefault="00615F8F" w:rsidP="00521CA2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>
              <w:rPr>
                <w:rFonts w:ascii="Century Gothic" w:hAnsi="Century Gothic" w:cs="Tahoma"/>
                <w:i/>
                <w:sz w:val="12"/>
                <w:szCs w:val="12"/>
              </w:rPr>
              <w:t xml:space="preserve">- </w:t>
            </w:r>
            <w:r w:rsidRPr="00521CA2">
              <w:rPr>
                <w:rFonts w:ascii="Century Gothic" w:hAnsi="Century Gothic" w:cs="Tahoma"/>
                <w:i/>
                <w:sz w:val="12"/>
                <w:szCs w:val="12"/>
              </w:rPr>
              <w:t>Describe different practices of Buddhists in search of enlightenment on the Eightfold Path.</w:t>
            </w:r>
          </w:p>
          <w:p w14:paraId="6A576897" w14:textId="472BA20B" w:rsidR="00615F8F" w:rsidRPr="00521CA2" w:rsidRDefault="00615F8F" w:rsidP="00521CA2">
            <w:pPr>
              <w:rPr>
                <w:rFonts w:ascii="Century Gothic" w:hAnsi="Century Gothic" w:cs="Tahoma"/>
                <w:i/>
                <w:sz w:val="12"/>
                <w:szCs w:val="12"/>
              </w:rPr>
            </w:pPr>
            <w:r>
              <w:rPr>
                <w:rFonts w:ascii="Century Gothic" w:hAnsi="Century Gothic" w:cs="Tahoma"/>
                <w:i/>
                <w:sz w:val="12"/>
                <w:szCs w:val="12"/>
              </w:rPr>
              <w:t xml:space="preserve">- </w:t>
            </w:r>
            <w:r w:rsidRPr="00521CA2">
              <w:rPr>
                <w:rFonts w:ascii="Century Gothic" w:hAnsi="Century Gothic" w:cs="Tahoma"/>
                <w:i/>
                <w:sz w:val="12"/>
                <w:szCs w:val="12"/>
              </w:rPr>
              <w:t>Explain Buddhist teachings including reference to the four noble truths.</w:t>
            </w:r>
          </w:p>
          <w:p w14:paraId="3654677C" w14:textId="77777777" w:rsidR="00615F8F" w:rsidRPr="00604958" w:rsidRDefault="00615F8F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2563" w:type="dxa"/>
            <w:shd w:val="clear" w:color="auto" w:fill="auto"/>
          </w:tcPr>
          <w:p w14:paraId="5F12D8D6" w14:textId="77777777" w:rsidR="00615F8F" w:rsidRDefault="00615F8F" w:rsidP="00586F74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604958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>Key skills</w:t>
            </w:r>
          </w:p>
          <w:p w14:paraId="71156CF2" w14:textId="77777777" w:rsidR="00615F8F" w:rsidRPr="00DE7D97" w:rsidRDefault="00615F8F" w:rsidP="00DE7D97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DE7D97">
              <w:rPr>
                <w:rFonts w:ascii="Century Gothic" w:hAnsi="Century Gothic" w:cs="Tahoma"/>
                <w:iCs/>
                <w:sz w:val="12"/>
                <w:szCs w:val="12"/>
              </w:rPr>
              <w:t>Explain what the burning bush story in Exodus teaches about holiness.</w:t>
            </w:r>
          </w:p>
          <w:p w14:paraId="77B17244" w14:textId="77777777" w:rsidR="00615F8F" w:rsidRPr="00DE7D97" w:rsidRDefault="00615F8F" w:rsidP="00DE7D97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DE7D97">
              <w:rPr>
                <w:rFonts w:ascii="Century Gothic" w:hAnsi="Century Gothic" w:cs="Tahoma"/>
                <w:iCs/>
                <w:sz w:val="12"/>
                <w:szCs w:val="12"/>
              </w:rPr>
              <w:lastRenderedPageBreak/>
              <w:t>Explain in what way Shabbat is holy and how Jewish families mark its beginning and ending.</w:t>
            </w:r>
          </w:p>
          <w:p w14:paraId="6DCB2181" w14:textId="77777777" w:rsidR="00615F8F" w:rsidRPr="00DE7D97" w:rsidRDefault="00615F8F" w:rsidP="00DE7D97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DE7D97">
              <w:rPr>
                <w:rFonts w:ascii="Century Gothic" w:hAnsi="Century Gothic" w:cs="Tahoma"/>
                <w:iCs/>
                <w:sz w:val="12"/>
                <w:szCs w:val="12"/>
              </w:rPr>
              <w:t xml:space="preserve">Give examples of what the Torah says about living a holy life. </w:t>
            </w:r>
          </w:p>
          <w:p w14:paraId="24D14D46" w14:textId="77777777" w:rsidR="00615F8F" w:rsidRPr="00604958" w:rsidRDefault="00615F8F" w:rsidP="00586F74">
            <w:pPr>
              <w:pStyle w:val="NoSpacing"/>
              <w:rPr>
                <w:rFonts w:ascii="Century Gothic" w:hAnsi="Century Gothic"/>
                <w:b/>
                <w:sz w:val="12"/>
                <w:szCs w:val="12"/>
                <w:shd w:val="clear" w:color="auto" w:fill="FDE9D9"/>
              </w:rPr>
            </w:pPr>
          </w:p>
        </w:tc>
      </w:tr>
      <w:tr w:rsidR="00E650D5" w:rsidRPr="006A0E8D" w14:paraId="147E7208" w14:textId="77777777" w:rsidTr="00E45F35">
        <w:trPr>
          <w:trHeight w:val="1199"/>
        </w:trPr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BF017" w14:textId="3AE405C3" w:rsidR="00E650D5" w:rsidRPr="00406883" w:rsidRDefault="00E650D5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406883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 xml:space="preserve">Text </w:t>
            </w:r>
            <w:r w:rsidRPr="00406883">
              <w:rPr>
                <w:rFonts w:ascii="Century Gothic" w:hAnsi="Century Gothic"/>
                <w:sz w:val="12"/>
                <w:szCs w:val="12"/>
              </w:rPr>
              <w:t>(including visual and audio)</w:t>
            </w:r>
          </w:p>
          <w:p w14:paraId="39517F44" w14:textId="3F4BEE01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RE Today – Words of Wisdom</w:t>
            </w:r>
          </w:p>
          <w:p w14:paraId="5EF67D52" w14:textId="423F6F16" w:rsidR="00E650D5" w:rsidRPr="001026BD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1026BD">
              <w:rPr>
                <w:rFonts w:ascii="Century Gothic" w:hAnsi="Century Gothic" w:cs="Helvetica"/>
                <w:color w:val="363636"/>
                <w:sz w:val="12"/>
                <w:szCs w:val="12"/>
                <w:shd w:val="clear" w:color="auto" w:fill="FFFFFF"/>
              </w:rPr>
              <w:t>ISBN: 9781904024453</w:t>
            </w:r>
          </w:p>
          <w:p w14:paraId="493230E3" w14:textId="1ACB39F7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438CB89" w14:textId="017B7068" w:rsidR="00E650D5" w:rsidRDefault="00FF0C73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1026BD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075008" behindDoc="0" locked="0" layoutInCell="1" allowOverlap="1" wp14:anchorId="6FE7027D" wp14:editId="5D93ABE6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8255</wp:posOffset>
                  </wp:positionV>
                  <wp:extent cx="482443" cy="7162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443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546481" w14:textId="39027ABB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29A4459" w14:textId="754DC227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B33AC6A" w14:textId="760D85BE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3CBBD58" w14:textId="59C57914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DB8F002" w14:textId="766DCFD3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B62E9BE" w14:textId="7B28B0D4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21FF0468" w14:textId="28C7065D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D63890">
              <w:rPr>
                <w:rFonts w:ascii="Century Gothic" w:hAnsi="Century Gothic"/>
                <w:b/>
                <w:bCs/>
                <w:sz w:val="12"/>
                <w:szCs w:val="12"/>
              </w:rPr>
              <w:t>Text</w:t>
            </w:r>
            <w:r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 w:rsidRPr="00406883">
              <w:rPr>
                <w:rFonts w:ascii="Century Gothic" w:hAnsi="Century Gothic"/>
                <w:sz w:val="12"/>
                <w:szCs w:val="12"/>
              </w:rPr>
              <w:t>(including visual and audio)</w:t>
            </w:r>
          </w:p>
          <w:p w14:paraId="1E6C3018" w14:textId="3EFD58AE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F7B46E2" w14:textId="7A1C190E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257181">
              <w:rPr>
                <w:rFonts w:ascii="Century Gothic" w:hAnsi="Century Gothic"/>
                <w:sz w:val="12"/>
                <w:szCs w:val="12"/>
              </w:rPr>
              <w:t>Paintings by Paul Forsey</w:t>
            </w:r>
          </w:p>
          <w:p w14:paraId="5ADEA065" w14:textId="6939BA6F" w:rsidR="00E650D5" w:rsidRPr="00257181" w:rsidRDefault="00147B1B" w:rsidP="00014D82">
            <w:pPr>
              <w:rPr>
                <w:rFonts w:ascii="Century Gothic" w:hAnsi="Century Gothic"/>
                <w:sz w:val="12"/>
                <w:szCs w:val="12"/>
              </w:rPr>
            </w:pPr>
            <w:hyperlink r:id="rId60" w:history="1">
              <w:r w:rsidR="00E650D5" w:rsidRPr="00257181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http://www.pforsey.co.uk/ministrythumbs.html</w:t>
              </w:r>
            </w:hyperlink>
          </w:p>
          <w:p w14:paraId="310F7A09" w14:textId="3EAB5A9F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A7AA67A" w14:textId="7A51A19B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257181">
              <w:rPr>
                <w:rFonts w:ascii="Century Gothic" w:hAnsi="Century Gothic"/>
                <w:sz w:val="12"/>
                <w:szCs w:val="12"/>
              </w:rPr>
              <w:t>Friends and Heroes – He Chose the Shepherds.</w:t>
            </w:r>
          </w:p>
          <w:p w14:paraId="66FD144A" w14:textId="5296AF5B" w:rsidR="00E650D5" w:rsidRPr="00257181" w:rsidRDefault="00147B1B" w:rsidP="00014D82">
            <w:pPr>
              <w:rPr>
                <w:rFonts w:ascii="Century Gothic" w:hAnsi="Century Gothic"/>
                <w:sz w:val="12"/>
                <w:szCs w:val="12"/>
              </w:rPr>
            </w:pPr>
            <w:hyperlink r:id="rId61" w:history="1">
              <w:r w:rsidR="00E650D5" w:rsidRPr="00257181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https://www.friendsandheroes.com/us/he-chose-shepherds</w:t>
              </w:r>
            </w:hyperlink>
          </w:p>
          <w:p w14:paraId="7D7C6E33" w14:textId="299CA4B2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9671867" w14:textId="04638223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257181">
              <w:rPr>
                <w:rFonts w:ascii="Century Gothic" w:hAnsi="Century Gothic"/>
                <w:sz w:val="12"/>
                <w:szCs w:val="12"/>
              </w:rPr>
              <w:t>Bible Gateway for looking up specific verses.</w:t>
            </w:r>
          </w:p>
          <w:p w14:paraId="7884351B" w14:textId="6D997B9B" w:rsidR="00E650D5" w:rsidRPr="00257181" w:rsidRDefault="00147B1B" w:rsidP="00014D82">
            <w:pPr>
              <w:rPr>
                <w:rFonts w:ascii="Century Gothic" w:hAnsi="Century Gothic"/>
                <w:sz w:val="12"/>
                <w:szCs w:val="12"/>
              </w:rPr>
            </w:pPr>
            <w:hyperlink r:id="rId62" w:history="1">
              <w:r w:rsidR="00E650D5" w:rsidRPr="00257181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https://www.biblegateway.com/</w:t>
              </w:r>
            </w:hyperlink>
          </w:p>
          <w:p w14:paraId="76A27A3F" w14:textId="086A2D23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257181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073984" behindDoc="0" locked="0" layoutInCell="1" allowOverlap="1" wp14:anchorId="593301A3" wp14:editId="05263F79">
                  <wp:simplePos x="0" y="0"/>
                  <wp:positionH relativeFrom="column">
                    <wp:posOffset>1304296</wp:posOffset>
                  </wp:positionH>
                  <wp:positionV relativeFrom="paragraph">
                    <wp:posOffset>57544</wp:posOffset>
                  </wp:positionV>
                  <wp:extent cx="306947" cy="416199"/>
                  <wp:effectExtent l="0" t="0" r="0" b="3175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947" cy="416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E182A4" w14:textId="73C52A18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257181">
              <w:rPr>
                <w:rFonts w:ascii="Century Gothic" w:hAnsi="Century Gothic"/>
                <w:sz w:val="12"/>
                <w:szCs w:val="12"/>
              </w:rPr>
              <w:t>Worship songs</w:t>
            </w:r>
          </w:p>
          <w:p w14:paraId="290215AE" w14:textId="7952049A" w:rsidR="00E650D5" w:rsidRPr="00257181" w:rsidRDefault="00147B1B" w:rsidP="00014D82">
            <w:pPr>
              <w:rPr>
                <w:rFonts w:ascii="Century Gothic" w:hAnsi="Century Gothic"/>
                <w:sz w:val="12"/>
                <w:szCs w:val="12"/>
              </w:rPr>
            </w:pPr>
            <w:hyperlink r:id="rId64" w:history="1">
              <w:r w:rsidR="00E650D5" w:rsidRPr="00257181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https://worshipsongs.org.uk/</w:t>
              </w:r>
            </w:hyperlink>
          </w:p>
          <w:p w14:paraId="14A07603" w14:textId="283EA604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673C0FF" w14:textId="56D00CC8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257181">
              <w:rPr>
                <w:rFonts w:ascii="Century Gothic" w:hAnsi="Century Gothic"/>
                <w:sz w:val="12"/>
                <w:szCs w:val="12"/>
              </w:rPr>
              <w:t>Annie Vallotton (Artist)</w:t>
            </w:r>
          </w:p>
          <w:p w14:paraId="70667B44" w14:textId="5DB7508D" w:rsidR="00E650D5" w:rsidRPr="00257181" w:rsidRDefault="00147B1B" w:rsidP="00014D82">
            <w:pPr>
              <w:rPr>
                <w:rFonts w:ascii="Century Gothic" w:hAnsi="Century Gothic"/>
                <w:sz w:val="12"/>
                <w:szCs w:val="12"/>
              </w:rPr>
            </w:pPr>
            <w:hyperlink r:id="rId65" w:history="1">
              <w:r w:rsidR="00E650D5" w:rsidRPr="00257181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http://news.americanbible.org/blog/entry/corporate-blog/annie-vallotton-legacy-of-the-good-news-bible</w:t>
              </w:r>
            </w:hyperlink>
          </w:p>
          <w:p w14:paraId="7EED6AB2" w14:textId="2CF9FAFB" w:rsidR="00E650D5" w:rsidRPr="00257181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3002A741" w14:textId="77777777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F0FE534" w14:textId="5502091B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Miracle Maker video Vimeo</w:t>
            </w:r>
          </w:p>
          <w:p w14:paraId="1D1C10D5" w14:textId="120CB845" w:rsidR="00E650D5" w:rsidRDefault="00147B1B" w:rsidP="00014D82">
            <w:pPr>
              <w:rPr>
                <w:rFonts w:ascii="Century Gothic" w:hAnsi="Century Gothic"/>
                <w:sz w:val="12"/>
                <w:szCs w:val="12"/>
              </w:rPr>
            </w:pPr>
            <w:hyperlink r:id="rId66" w:history="1">
              <w:r w:rsidR="00E650D5" w:rsidRPr="002E0BA5">
                <w:rPr>
                  <w:rStyle w:val="Hyperlink"/>
                  <w:rFonts w:ascii="Century Gothic" w:hAnsi="Century Gothic"/>
                  <w:sz w:val="12"/>
                  <w:szCs w:val="12"/>
                </w:rPr>
                <w:t>https://vimeo.com/660222760</w:t>
              </w:r>
            </w:hyperlink>
          </w:p>
          <w:p w14:paraId="21967AD9" w14:textId="7E9E61D4" w:rsidR="00E650D5" w:rsidRPr="003E466C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764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39E2A" w14:textId="49871138" w:rsidR="00E650D5" w:rsidRPr="00DF742F" w:rsidRDefault="00E650D5" w:rsidP="00DF742F">
            <w:pPr>
              <w:rPr>
                <w:rFonts w:ascii="Century Gothic" w:hAnsi="Century Gothic"/>
                <w:b/>
                <w:sz w:val="10"/>
                <w:szCs w:val="10"/>
              </w:rPr>
            </w:pPr>
            <w:r w:rsidRPr="00DD7444">
              <w:rPr>
                <w:rFonts w:ascii="Century Gothic" w:hAnsi="Century Gothic"/>
                <w:b/>
                <w:sz w:val="10"/>
                <w:szCs w:val="10"/>
              </w:rPr>
              <w:t xml:space="preserve">Text </w:t>
            </w:r>
            <w:r w:rsidRPr="00DD7444">
              <w:rPr>
                <w:rFonts w:ascii="Century Gothic" w:hAnsi="Century Gothic"/>
                <w:sz w:val="10"/>
                <w:szCs w:val="10"/>
              </w:rPr>
              <w:t>(including visual and audio)</w:t>
            </w:r>
          </w:p>
          <w:p w14:paraId="07C9364E" w14:textId="4D34F7D9" w:rsidR="00E650D5" w:rsidRDefault="00E650D5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</w:p>
          <w:p w14:paraId="54B60F62" w14:textId="77777777" w:rsidR="00E650D5" w:rsidRPr="003E466C" w:rsidRDefault="00E650D5" w:rsidP="00DE62D3">
            <w:pPr>
              <w:pStyle w:val="Heading2"/>
              <w:shd w:val="clear" w:color="auto" w:fill="FFFFFF"/>
              <w:spacing w:before="0"/>
              <w:rPr>
                <w:rFonts w:ascii="Helvetica" w:eastAsia="Times New Roman" w:hAnsi="Helvetica" w:cs="Times New Roman"/>
                <w:b/>
                <w:bCs/>
                <w:color w:val="auto"/>
                <w:sz w:val="31"/>
                <w:szCs w:val="31"/>
              </w:rPr>
            </w:pPr>
            <w:r w:rsidRPr="003E466C">
              <w:rPr>
                <w:rFonts w:ascii="Century Gothic" w:hAnsi="Century Gothic"/>
                <w:color w:val="auto"/>
                <w:sz w:val="12"/>
                <w:szCs w:val="12"/>
              </w:rPr>
              <w:t xml:space="preserve">My First Qur’an - </w:t>
            </w:r>
            <w:proofErr w:type="spellStart"/>
            <w:r w:rsidRPr="003E466C">
              <w:rPr>
                <w:rFonts w:ascii="Century Gothic" w:eastAsia="Times New Roman" w:hAnsi="Century Gothic" w:cs="Times New Roman"/>
                <w:color w:val="auto"/>
                <w:sz w:val="12"/>
                <w:szCs w:val="12"/>
              </w:rPr>
              <w:t>Saniyasnain</w:t>
            </w:r>
            <w:proofErr w:type="spellEnd"/>
            <w:r w:rsidRPr="003E466C">
              <w:rPr>
                <w:rFonts w:ascii="Century Gothic" w:eastAsia="Times New Roman" w:hAnsi="Century Gothic" w:cs="Times New Roman"/>
                <w:color w:val="auto"/>
                <w:sz w:val="12"/>
                <w:szCs w:val="12"/>
              </w:rPr>
              <w:t xml:space="preserve"> Khan</w:t>
            </w:r>
          </w:p>
          <w:p w14:paraId="677906EE" w14:textId="77777777" w:rsidR="00E650D5" w:rsidRDefault="00E650D5" w:rsidP="00DE62D3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4150B70" w14:textId="366485BB" w:rsidR="00E650D5" w:rsidRDefault="00E650D5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</w:p>
          <w:p w14:paraId="496B19B2" w14:textId="42553688" w:rsidR="00E650D5" w:rsidRDefault="00B21818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I</w:t>
            </w:r>
            <w:r w:rsidR="00E650D5">
              <w:rPr>
                <w:rFonts w:ascii="Century Gothic" w:hAnsi="Century Gothic"/>
                <w:sz w:val="12"/>
                <w:szCs w:val="12"/>
              </w:rPr>
              <w:t>slam for Children - Ahmad Von Deffner</w:t>
            </w:r>
          </w:p>
          <w:p w14:paraId="1AB6FCD1" w14:textId="3C768ABD" w:rsidR="00E650D5" w:rsidRDefault="00E650D5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  <w:r w:rsidRPr="003E466C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071936" behindDoc="0" locked="0" layoutInCell="1" allowOverlap="1" wp14:anchorId="14E96F15" wp14:editId="608A4E31">
                  <wp:simplePos x="0" y="0"/>
                  <wp:positionH relativeFrom="column">
                    <wp:posOffset>409575</wp:posOffset>
                  </wp:positionH>
                  <wp:positionV relativeFrom="paragraph">
                    <wp:posOffset>829945</wp:posOffset>
                  </wp:positionV>
                  <wp:extent cx="528885" cy="651757"/>
                  <wp:effectExtent l="0" t="0" r="508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885" cy="651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65451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072960" behindDoc="0" locked="0" layoutInCell="1" allowOverlap="1" wp14:anchorId="0BEADC76" wp14:editId="32900007">
                  <wp:simplePos x="0" y="0"/>
                  <wp:positionH relativeFrom="column">
                    <wp:posOffset>341630</wp:posOffset>
                  </wp:positionH>
                  <wp:positionV relativeFrom="paragraph">
                    <wp:posOffset>100001</wp:posOffset>
                  </wp:positionV>
                  <wp:extent cx="427029" cy="598297"/>
                  <wp:effectExtent l="0" t="0" r="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029" cy="598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24" w:type="dxa"/>
            <w:shd w:val="clear" w:color="auto" w:fill="auto"/>
          </w:tcPr>
          <w:p w14:paraId="43B3ACB2" w14:textId="7BB3DA29" w:rsidR="00E650D5" w:rsidRPr="001D2097" w:rsidRDefault="001D2097" w:rsidP="001D2097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7018ACE0" w14:textId="77777777" w:rsidR="00E650D5" w:rsidRPr="00DD7444" w:rsidRDefault="00E650D5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</w:p>
          <w:p w14:paraId="7DACF2F9" w14:textId="77777777" w:rsidR="00E650D5" w:rsidRPr="00DD7444" w:rsidRDefault="00147B1B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  <w:hyperlink r:id="rId69" w:history="1">
              <w:r w:rsidR="00E650D5" w:rsidRPr="00DD7444">
                <w:rPr>
                  <w:rStyle w:val="Hyperlink"/>
                  <w:rFonts w:ascii="Century Gothic" w:hAnsi="Century Gothic"/>
                  <w:sz w:val="10"/>
                  <w:szCs w:val="10"/>
                </w:rPr>
                <w:t>Remember Me video | Children's Bible Stories | Friends and Heroes | UK Website</w:t>
              </w:r>
            </w:hyperlink>
          </w:p>
          <w:p w14:paraId="6EF24658" w14:textId="1EB14A10" w:rsidR="00E650D5" w:rsidRPr="00DD7444" w:rsidRDefault="00E650D5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</w:p>
          <w:p w14:paraId="5F81A2F7" w14:textId="77777777" w:rsidR="00E650D5" w:rsidRPr="00DD7444" w:rsidRDefault="00E650D5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  <w:r w:rsidRPr="00DD7444">
              <w:rPr>
                <w:rFonts w:ascii="Century Gothic" w:hAnsi="Century Gothic"/>
                <w:sz w:val="10"/>
                <w:szCs w:val="10"/>
              </w:rPr>
              <w:t>The Communion Cube (book)  - Diana Murrie</w:t>
            </w:r>
          </w:p>
          <w:p w14:paraId="0B55C775" w14:textId="77777777" w:rsidR="00E650D5" w:rsidRPr="00DD7444" w:rsidRDefault="00E650D5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</w:p>
          <w:p w14:paraId="360AF5B5" w14:textId="3A970603" w:rsidR="00E650D5" w:rsidRDefault="00E650D5" w:rsidP="00DE62D3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  <w:r w:rsidRPr="00DD7444">
              <w:rPr>
                <w:rFonts w:ascii="Century Gothic" w:hAnsi="Century Gothic"/>
                <w:sz w:val="10"/>
                <w:szCs w:val="10"/>
              </w:rPr>
              <w:t>My Communion book. Diana Murrie. (Newer book)</w:t>
            </w:r>
          </w:p>
          <w:p w14:paraId="0E66F0B8" w14:textId="77777777" w:rsidR="00E650D5" w:rsidRPr="00DD7444" w:rsidRDefault="00E650D5" w:rsidP="00DE62D3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</w:p>
          <w:p w14:paraId="5D80E8E9" w14:textId="77777777" w:rsidR="00E650D5" w:rsidRDefault="00E650D5" w:rsidP="00DE62D3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  <w:r w:rsidRPr="00DD7444">
              <w:rPr>
                <w:rFonts w:ascii="Century Gothic" w:hAnsi="Century Gothic"/>
                <w:sz w:val="10"/>
                <w:szCs w:val="10"/>
              </w:rPr>
              <w:t>The Prince of Egypt DVD(first 8 minutes)</w:t>
            </w:r>
          </w:p>
          <w:p w14:paraId="74D1924A" w14:textId="4ECE8186" w:rsidR="00E650D5" w:rsidRPr="00D71897" w:rsidRDefault="00E650D5" w:rsidP="00014D82">
            <w:pPr>
              <w:pStyle w:val="NoSpacing"/>
              <w:rPr>
                <w:rFonts w:ascii="Century Gothic" w:hAnsi="Century Gothic"/>
                <w:sz w:val="10"/>
                <w:szCs w:val="10"/>
              </w:rPr>
            </w:pPr>
            <w:r>
              <w:rPr>
                <w:rFonts w:ascii="Century Gothic" w:hAnsi="Century Gothic"/>
                <w:b/>
                <w:noProof/>
                <w:sz w:val="10"/>
                <w:szCs w:val="10"/>
              </w:rPr>
              <w:drawing>
                <wp:anchor distT="0" distB="0" distL="114300" distR="114300" simplePos="0" relativeHeight="252061696" behindDoc="0" locked="0" layoutInCell="1" allowOverlap="1" wp14:anchorId="515FB20E" wp14:editId="1DA243A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129540</wp:posOffset>
                  </wp:positionV>
                  <wp:extent cx="390525" cy="542925"/>
                  <wp:effectExtent l="19050" t="0" r="9525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noProof/>
                <w:sz w:val="10"/>
                <w:szCs w:val="10"/>
              </w:rPr>
              <w:drawing>
                <wp:anchor distT="0" distB="0" distL="114300" distR="114300" simplePos="0" relativeHeight="252063744" behindDoc="0" locked="0" layoutInCell="1" allowOverlap="1" wp14:anchorId="09BDD3D4" wp14:editId="09440C38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179070</wp:posOffset>
                  </wp:positionV>
                  <wp:extent cx="257175" cy="361950"/>
                  <wp:effectExtent l="19050" t="0" r="9525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noProof/>
                <w:sz w:val="10"/>
                <w:szCs w:val="10"/>
              </w:rPr>
              <w:drawing>
                <wp:anchor distT="0" distB="0" distL="114300" distR="114300" simplePos="0" relativeHeight="252062720" behindDoc="0" locked="0" layoutInCell="1" allowOverlap="1" wp14:anchorId="00114208" wp14:editId="4F41CD12">
                  <wp:simplePos x="0" y="0"/>
                  <wp:positionH relativeFrom="column">
                    <wp:posOffset>960120</wp:posOffset>
                  </wp:positionH>
                  <wp:positionV relativeFrom="paragraph">
                    <wp:posOffset>160020</wp:posOffset>
                  </wp:positionV>
                  <wp:extent cx="321310" cy="342900"/>
                  <wp:effectExtent l="19050" t="0" r="254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31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62954" w14:textId="641E872E" w:rsidR="00E650D5" w:rsidRDefault="00E650D5" w:rsidP="00014D82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6A0E8D">
              <w:rPr>
                <w:rFonts w:ascii="Century Gothic" w:hAnsi="Century Gothic"/>
                <w:b/>
                <w:sz w:val="13"/>
                <w:szCs w:val="13"/>
              </w:rPr>
              <w:t xml:space="preserve">Text </w:t>
            </w:r>
            <w:r w:rsidRPr="004E003B">
              <w:rPr>
                <w:rFonts w:ascii="Century Gothic" w:hAnsi="Century Gothic"/>
                <w:sz w:val="13"/>
                <w:szCs w:val="13"/>
              </w:rPr>
              <w:t>(including visual and audio)</w:t>
            </w:r>
          </w:p>
          <w:p w14:paraId="66CC4C83" w14:textId="77777777" w:rsidR="00E650D5" w:rsidRDefault="00E650D5" w:rsidP="00014D82">
            <w:pPr>
              <w:rPr>
                <w:rFonts w:ascii="Century Gothic" w:hAnsi="Century Gothic"/>
                <w:sz w:val="13"/>
                <w:szCs w:val="13"/>
              </w:rPr>
            </w:pPr>
            <w:r w:rsidRPr="00BE03EF">
              <w:rPr>
                <w:rFonts w:ascii="Century Gothic" w:hAnsi="Century Gothic"/>
                <w:sz w:val="13"/>
                <w:szCs w:val="13"/>
              </w:rPr>
              <w:t xml:space="preserve">Buddhist Stories – Anita Ganeri – with simple well-told Buddhist stories (Evans) </w:t>
            </w:r>
          </w:p>
          <w:p w14:paraId="46A024FE" w14:textId="489D7F74" w:rsidR="00E650D5" w:rsidRDefault="00E650D5" w:rsidP="00014D82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08B7F13A" w14:textId="5FBF0C6C" w:rsidR="00E650D5" w:rsidRDefault="00E650D5" w:rsidP="00014D82">
            <w:pPr>
              <w:rPr>
                <w:rFonts w:ascii="Century Gothic" w:hAnsi="Century Gothic"/>
                <w:sz w:val="13"/>
                <w:szCs w:val="13"/>
              </w:rPr>
            </w:pPr>
            <w:r w:rsidRPr="00BE03EF">
              <w:rPr>
                <w:rFonts w:ascii="Century Gothic" w:hAnsi="Century Gothic"/>
                <w:sz w:val="13"/>
                <w:szCs w:val="13"/>
              </w:rPr>
              <w:t>Buddhist Faith Pack –Art and Writing /Faith and Practices / Holy Days / Temples http://ww</w:t>
            </w:r>
            <w:r>
              <w:rPr>
                <w:noProof/>
              </w:rPr>
              <w:t xml:space="preserve"> </w:t>
            </w:r>
            <w:r w:rsidRPr="00BE03EF">
              <w:rPr>
                <w:rFonts w:ascii="Century Gothic" w:hAnsi="Century Gothic"/>
                <w:sz w:val="13"/>
                <w:szCs w:val="13"/>
              </w:rPr>
              <w:t>w.ttsgroup.co.uk/</w:t>
            </w:r>
            <w:proofErr w:type="spellStart"/>
            <w:r w:rsidRPr="00BE03EF">
              <w:rPr>
                <w:rFonts w:ascii="Century Gothic" w:hAnsi="Century Gothic"/>
                <w:sz w:val="13"/>
                <w:szCs w:val="13"/>
              </w:rPr>
              <w:t>buddhist</w:t>
            </w:r>
            <w:proofErr w:type="spellEnd"/>
            <w:r w:rsidRPr="00BE03EF">
              <w:rPr>
                <w:rFonts w:ascii="Century Gothic" w:hAnsi="Century Gothic"/>
                <w:sz w:val="13"/>
                <w:szCs w:val="13"/>
              </w:rPr>
              <w:t>-faith-pack/1008551.html</w:t>
            </w:r>
          </w:p>
          <w:p w14:paraId="13AE0674" w14:textId="040F06CA" w:rsidR="00E650D5" w:rsidRDefault="00194EFE" w:rsidP="00014D82">
            <w:pPr>
              <w:rPr>
                <w:rFonts w:ascii="Century Gothic" w:hAnsi="Century Gothic"/>
                <w:sz w:val="13"/>
                <w:szCs w:val="13"/>
              </w:rPr>
            </w:pPr>
            <w:r w:rsidRPr="00BE03EF">
              <w:rPr>
                <w:rFonts w:ascii="Century Gothic" w:hAnsi="Century Gothic"/>
                <w:b/>
                <w:bCs/>
                <w:noProof/>
                <w:color w:val="4472C4" w:themeColor="accent1"/>
                <w:sz w:val="12"/>
                <w:szCs w:val="12"/>
                <w:u w:val="single"/>
              </w:rPr>
              <w:drawing>
                <wp:anchor distT="0" distB="0" distL="114300" distR="114300" simplePos="0" relativeHeight="252065792" behindDoc="0" locked="0" layoutInCell="1" allowOverlap="1" wp14:anchorId="2A21DAE8" wp14:editId="7458A94B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88265</wp:posOffset>
                  </wp:positionV>
                  <wp:extent cx="388620" cy="493811"/>
                  <wp:effectExtent l="0" t="0" r="0" b="190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93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650D5" w:rsidRPr="00BE03EF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064768" behindDoc="0" locked="0" layoutInCell="1" allowOverlap="1" wp14:anchorId="4CE5EB10" wp14:editId="3DA42BD0">
                  <wp:simplePos x="0" y="0"/>
                  <wp:positionH relativeFrom="column">
                    <wp:posOffset>890270</wp:posOffset>
                  </wp:positionH>
                  <wp:positionV relativeFrom="paragraph">
                    <wp:posOffset>41910</wp:posOffset>
                  </wp:positionV>
                  <wp:extent cx="328864" cy="415661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864" cy="415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63A5574" w14:textId="500A4784" w:rsidR="00E650D5" w:rsidRDefault="00E650D5" w:rsidP="00014D82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5BD7BBE8" w14:textId="68C7C752" w:rsidR="00E650D5" w:rsidRDefault="00E650D5" w:rsidP="00014D82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73624E82" w14:textId="7DA10F25" w:rsidR="00E650D5" w:rsidRDefault="00E650D5" w:rsidP="00014D82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7A2EB8B1" w14:textId="5D439098" w:rsidR="00E650D5" w:rsidRDefault="00E650D5" w:rsidP="00014D82">
            <w:pPr>
              <w:rPr>
                <w:rFonts w:ascii="Century Gothic" w:hAnsi="Century Gothic"/>
                <w:sz w:val="13"/>
                <w:szCs w:val="13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24D78762" w14:textId="5B759C78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3"/>
                <w:szCs w:val="13"/>
              </w:rPr>
              <w:t xml:space="preserve">Text </w:t>
            </w:r>
            <w:r w:rsidRPr="004E003B">
              <w:rPr>
                <w:rFonts w:ascii="Century Gothic" w:hAnsi="Century Gothic"/>
                <w:sz w:val="13"/>
                <w:szCs w:val="13"/>
              </w:rPr>
              <w:t>(including visual and audio)</w:t>
            </w:r>
          </w:p>
          <w:p w14:paraId="7B7188D3" w14:textId="1CB5836A" w:rsidR="00E650D5" w:rsidRDefault="00194EFE" w:rsidP="00194EFE">
            <w:pPr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>The Tattooed Torah  Marvell Ginsburg</w:t>
            </w:r>
          </w:p>
          <w:p w14:paraId="4FC1999D" w14:textId="512EFCFE" w:rsidR="00194EFE" w:rsidRDefault="00194EFE" w:rsidP="00194EFE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4D9AF8C5" w14:textId="7A567ECD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A7382C">
              <w:rPr>
                <w:rFonts w:ascii="Century Gothic" w:hAnsi="Century Gothic"/>
                <w:sz w:val="12"/>
                <w:szCs w:val="12"/>
              </w:rPr>
              <w:t>Children’s Bible, The Children’s Illustrated Jewish Bible (Dorling Kindersley)</w:t>
            </w:r>
          </w:p>
          <w:p w14:paraId="5EC203D2" w14:textId="77777777" w:rsidR="004F128A" w:rsidRDefault="004F128A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D46699E" w14:textId="170CBD2C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A7382C">
              <w:rPr>
                <w:rFonts w:ascii="Century Gothic" w:hAnsi="Century Gothic"/>
                <w:sz w:val="12"/>
                <w:szCs w:val="12"/>
              </w:rPr>
              <w:t xml:space="preserve"> The Story of Hanukkah – David Adler </w:t>
            </w:r>
          </w:p>
          <w:p w14:paraId="6E05671B" w14:textId="5095A11B" w:rsidR="004F128A" w:rsidRDefault="004F128A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1B52B52" w14:textId="4166F538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542EB3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069888" behindDoc="0" locked="0" layoutInCell="1" allowOverlap="1" wp14:anchorId="5D34544B" wp14:editId="16BEDCFD">
                  <wp:simplePos x="0" y="0"/>
                  <wp:positionH relativeFrom="column">
                    <wp:posOffset>1919371</wp:posOffset>
                  </wp:positionH>
                  <wp:positionV relativeFrom="paragraph">
                    <wp:posOffset>7019</wp:posOffset>
                  </wp:positionV>
                  <wp:extent cx="336550" cy="290830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550" cy="290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42EB3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070912" behindDoc="0" locked="0" layoutInCell="1" allowOverlap="1" wp14:anchorId="04039945" wp14:editId="78FDBD07">
                  <wp:simplePos x="0" y="0"/>
                  <wp:positionH relativeFrom="column">
                    <wp:posOffset>2319755</wp:posOffset>
                  </wp:positionH>
                  <wp:positionV relativeFrom="paragraph">
                    <wp:posOffset>21691</wp:posOffset>
                  </wp:positionV>
                  <wp:extent cx="307656" cy="36037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6" cy="36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7382C">
              <w:rPr>
                <w:rFonts w:ascii="Century Gothic" w:hAnsi="Century Gothic"/>
                <w:sz w:val="12"/>
                <w:szCs w:val="12"/>
              </w:rPr>
              <w:t xml:space="preserve"> Maccabee: The Story of Hanukkah – Tilda Balsley </w:t>
            </w:r>
          </w:p>
          <w:p w14:paraId="2E47DA67" w14:textId="41ADAB3D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E4BD6B6" w14:textId="7BE8E3F2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E78C981" w14:textId="2A690890" w:rsidR="00E650D5" w:rsidRDefault="00E650D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AD714FB" w14:textId="2CDF6A6F" w:rsidR="00E650D5" w:rsidRDefault="00E650D5" w:rsidP="00542EB3">
            <w:pPr>
              <w:rPr>
                <w:rFonts w:ascii="Century Gothic" w:hAnsi="Century Gothic"/>
                <w:sz w:val="12"/>
                <w:szCs w:val="12"/>
              </w:rPr>
            </w:pPr>
            <w:r w:rsidRPr="00542EB3">
              <w:rPr>
                <w:rFonts w:ascii="Century Gothic" w:hAnsi="Century Gothic"/>
                <w:sz w:val="12"/>
                <w:szCs w:val="12"/>
              </w:rPr>
              <w:t>Channukah Lights everywhere – Michael J Rosen.</w:t>
            </w:r>
          </w:p>
          <w:p w14:paraId="4AE1B3B7" w14:textId="77777777" w:rsidR="004F128A" w:rsidRPr="00542EB3" w:rsidRDefault="004F128A" w:rsidP="00542EB3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584CC716" w14:textId="25DA41B2" w:rsidR="00E650D5" w:rsidRPr="00542EB3" w:rsidRDefault="004F128A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B24303">
              <w:rPr>
                <w:rFonts w:ascii="Century Gothic" w:hAnsi="Century Gothic"/>
                <w:noProof/>
                <w:color w:val="4472C4" w:themeColor="accent1"/>
                <w:sz w:val="12"/>
                <w:szCs w:val="12"/>
              </w:rPr>
              <w:drawing>
                <wp:anchor distT="0" distB="0" distL="114300" distR="114300" simplePos="0" relativeHeight="252066816" behindDoc="0" locked="0" layoutInCell="1" allowOverlap="1" wp14:anchorId="42C8A46C" wp14:editId="4BD7CCF9">
                  <wp:simplePos x="0" y="0"/>
                  <wp:positionH relativeFrom="column">
                    <wp:posOffset>1126490</wp:posOffset>
                  </wp:positionH>
                  <wp:positionV relativeFrom="paragraph">
                    <wp:posOffset>444500</wp:posOffset>
                  </wp:positionV>
                  <wp:extent cx="300990" cy="581543"/>
                  <wp:effectExtent l="0" t="0" r="3810" b="952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" cy="581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7382C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067840" behindDoc="0" locked="0" layoutInCell="1" allowOverlap="1" wp14:anchorId="2D97D5B8" wp14:editId="359C8F66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509905</wp:posOffset>
                  </wp:positionV>
                  <wp:extent cx="335280" cy="440418"/>
                  <wp:effectExtent l="0" t="0" r="762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" cy="440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2EB3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068864" behindDoc="0" locked="0" layoutInCell="1" allowOverlap="1" wp14:anchorId="44956F71" wp14:editId="405ECAAE">
                  <wp:simplePos x="0" y="0"/>
                  <wp:positionH relativeFrom="column">
                    <wp:posOffset>699135</wp:posOffset>
                  </wp:positionH>
                  <wp:positionV relativeFrom="paragraph">
                    <wp:posOffset>567055</wp:posOffset>
                  </wp:positionV>
                  <wp:extent cx="301037" cy="381000"/>
                  <wp:effectExtent l="0" t="0" r="381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37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650D5" w:rsidRPr="00A7382C">
              <w:rPr>
                <w:rFonts w:ascii="Century Gothic" w:hAnsi="Century Gothic"/>
                <w:sz w:val="12"/>
                <w:szCs w:val="12"/>
              </w:rPr>
              <w:t>The Prince of Egypt DVD (</w:t>
            </w:r>
            <w:proofErr w:type="spellStart"/>
            <w:r w:rsidR="00E650D5" w:rsidRPr="00A7382C">
              <w:rPr>
                <w:rFonts w:ascii="Century Gothic" w:hAnsi="Century Gothic"/>
                <w:sz w:val="12"/>
                <w:szCs w:val="12"/>
              </w:rPr>
              <w:t>Dreamworks</w:t>
            </w:r>
            <w:proofErr w:type="spellEnd"/>
            <w:r w:rsidR="00E650D5" w:rsidRPr="00A7382C">
              <w:rPr>
                <w:rFonts w:ascii="Century Gothic" w:hAnsi="Century Gothic"/>
                <w:sz w:val="12"/>
                <w:szCs w:val="12"/>
              </w:rPr>
              <w:t xml:space="preserve"> first 2D animation, now a musical - https://www.theprinceofegyptmusical.com/ )</w:t>
            </w:r>
            <w:r w:rsidR="00E650D5">
              <w:rPr>
                <w:rFonts w:ascii="Century Gothic" w:hAnsi="Century Gothic"/>
                <w:sz w:val="12"/>
                <w:szCs w:val="12"/>
              </w:rPr>
              <w:t xml:space="preserve"> (We have this already)</w:t>
            </w:r>
          </w:p>
        </w:tc>
      </w:tr>
      <w:tr w:rsidR="00615F8F" w:rsidRPr="006A0E8D" w14:paraId="5C22C12C" w14:textId="77777777" w:rsidTr="00184341">
        <w:trPr>
          <w:trHeight w:val="22"/>
        </w:trPr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7631E" w14:textId="5C3FA4EB" w:rsidR="00615F8F" w:rsidRPr="00F06A9A" w:rsidRDefault="00615F8F" w:rsidP="00014D82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40165A7B" w14:textId="0290A03E" w:rsidR="00615F8F" w:rsidRPr="00335AEB" w:rsidRDefault="00F06A9A" w:rsidP="00335AEB">
            <w:pP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In Year 3, children learn that </w:t>
            </w:r>
            <w:r w:rsidR="00615F8F" w:rsidRPr="00335AEB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Hindus believe the soul is reincarnated when </w:t>
            </w: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they</w:t>
            </w:r>
            <w:r w:rsidR="00615F8F" w:rsidRPr="00335AEB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 die.</w:t>
            </w: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  They also learn that Hindus believe they</w:t>
            </w:r>
            <w:r w:rsidR="00615F8F" w:rsidRPr="00335AEB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 collect good and bad karma through </w:t>
            </w: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their</w:t>
            </w:r>
            <w:r w:rsidR="00615F8F" w:rsidRPr="00335AEB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 actions.</w:t>
            </w:r>
          </w:p>
          <w:p w14:paraId="3499FF9E" w14:textId="763FBC1F" w:rsidR="00615F8F" w:rsidRPr="00335AEB" w:rsidRDefault="00F06A9A" w:rsidP="00335AEB">
            <w:pPr>
              <w:rPr>
                <w:rFonts w:ascii="Century Gothic" w:hAnsi="Century Gothic" w:cs="Tahoma"/>
                <w:i/>
                <w:iCs/>
                <w:color w:val="FF0000"/>
                <w:sz w:val="12"/>
                <w:szCs w:val="12"/>
                <w:lang w:val="en-US"/>
              </w:rPr>
            </w:pP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In Year 4, children learn that Hindus</w:t>
            </w:r>
            <w:r w:rsidR="00615F8F" w:rsidRPr="00335AEB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 ha</w:t>
            </w:r>
            <w:r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>ve</w:t>
            </w:r>
            <w:r w:rsidR="00615F8F" w:rsidRPr="00335AEB">
              <w:rPr>
                <w:rFonts w:ascii="Century Gothic" w:hAnsi="Century Gothic" w:cs="Tahoma"/>
                <w:bCs/>
                <w:color w:val="FF0000"/>
                <w:sz w:val="12"/>
                <w:szCs w:val="12"/>
              </w:rPr>
              <w:t xml:space="preserve"> their own dharma to fulfil in life. Hindu stories are told about those who follow their duty, no matter what.</w:t>
            </w:r>
            <w:r w:rsidR="00615F8F" w:rsidRPr="00335AEB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 </w:t>
            </w:r>
          </w:p>
          <w:p w14:paraId="4735A995" w14:textId="70B79ECE" w:rsidR="00615F8F" w:rsidRDefault="00615F8F" w:rsidP="00014D82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</w:p>
          <w:p w14:paraId="4F543155" w14:textId="77777777" w:rsidR="00615F8F" w:rsidRPr="006A0E8D" w:rsidRDefault="00615F8F" w:rsidP="00014D82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</w:p>
          <w:p w14:paraId="6A8366C5" w14:textId="347DF8CD" w:rsidR="00615F8F" w:rsidRPr="00F750AC" w:rsidRDefault="00615F8F" w:rsidP="00335AEB">
            <w:pPr>
              <w:widowControl w:val="0"/>
              <w:spacing w:line="256" w:lineRule="auto"/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0EE7763F" w14:textId="0986F437" w:rsidR="00615F8F" w:rsidRPr="00CD71AE" w:rsidRDefault="00615F8F" w:rsidP="00762667">
            <w:pPr>
              <w:widowControl w:val="0"/>
              <w:spacing w:line="256" w:lineRule="auto"/>
              <w:rPr>
                <w:rFonts w:ascii="Century Gothic" w:hAnsi="Century Gothic" w:cs="Tahoma"/>
                <w:b/>
                <w:bCs/>
                <w:color w:val="FF0000"/>
                <w:sz w:val="12"/>
                <w:szCs w:val="12"/>
                <w:lang w:val="en-US"/>
              </w:rPr>
            </w:pPr>
            <w:r w:rsidRPr="00762667">
              <w:rPr>
                <w:rFonts w:ascii="Century Gothic" w:hAnsi="Century Gothic" w:cs="Tahoma"/>
                <w:b/>
                <w:bCs/>
                <w:color w:val="FF0000"/>
                <w:sz w:val="12"/>
                <w:szCs w:val="12"/>
                <w:lang w:val="en-US"/>
              </w:rPr>
              <w:t>Retrieval</w:t>
            </w:r>
          </w:p>
          <w:p w14:paraId="1D9C4261" w14:textId="677F3B3C" w:rsidR="00615F8F" w:rsidRPr="00CD71AE" w:rsidRDefault="00CD71AE" w:rsidP="00762667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In Key Stage 1 children learn that </w:t>
            </w:r>
            <w:r w:rsidRPr="00762667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Jesus told parables to teach about God’s Kingdom and the right way to live. 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They learn that he is also the Holy Spirit.</w:t>
            </w:r>
          </w:p>
          <w:p w14:paraId="02BA035E" w14:textId="597D36DB" w:rsidR="00615F8F" w:rsidRPr="00CD71AE" w:rsidRDefault="00CD71AE" w:rsidP="00CD71AE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In Year 3, children learn that a Christian needs to be a good steward of all that they have and that a </w:t>
            </w:r>
            <w:r w:rsidR="00615F8F" w:rsidRPr="00762667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cross reminds Christians of his sacrifice, but is also a sign of commitment and God’s love.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 In Year 4, </w:t>
            </w:r>
            <w:proofErr w:type="spellStart"/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childfren</w:t>
            </w:r>
            <w:proofErr w:type="spellEnd"/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have learnt that Jesus is a </w:t>
            </w:r>
            <w:proofErr w:type="spellStart"/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saviour</w:t>
            </w:r>
            <w:proofErr w:type="spellEnd"/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to Christians and that Christians feel they are on a Mission on Earth to teach about Jesus and to help people.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626ED" w14:textId="79AB9D0F" w:rsidR="00615F8F" w:rsidRPr="00CD71AE" w:rsidRDefault="00615F8F" w:rsidP="00CD71AE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C947BC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41100BDE" w14:textId="77777777" w:rsidR="00615F8F" w:rsidRDefault="00615F8F" w:rsidP="00335AEB">
            <w:pPr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 w:rsidRPr="00F750AC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That Allah is the one true God – compassionate and merciful. He </w:t>
            </w:r>
            <w:r w:rsidRPr="00F750AC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should be obeyed in every way.</w:t>
            </w:r>
            <w:r w:rsidRPr="00F750AC">
              <w:rPr>
                <w:rFonts w:ascii="Century Gothic" w:hAnsi="Century Gothic" w:cs="Tahoma"/>
                <w:color w:val="FF0000"/>
                <w:sz w:val="12"/>
                <w:szCs w:val="12"/>
              </w:rPr>
              <w:t xml:space="preserve"> </w:t>
            </w:r>
          </w:p>
          <w:p w14:paraId="1FA41F37" w14:textId="77777777" w:rsidR="00615F8F" w:rsidRPr="00F750AC" w:rsidRDefault="00615F8F" w:rsidP="00335AEB">
            <w:pPr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 w:rsidRPr="00F750AC">
              <w:rPr>
                <w:rFonts w:ascii="Century Gothic" w:hAnsi="Century Gothic" w:cs="Tahoma"/>
                <w:color w:val="FF0000"/>
                <w:sz w:val="12"/>
                <w:szCs w:val="12"/>
              </w:rPr>
              <w:t>Muhammad – revered but not to be worshipped - was chosen by Allah to be his final prophet.</w:t>
            </w:r>
          </w:p>
          <w:p w14:paraId="764E4A1C" w14:textId="77777777" w:rsidR="00615F8F" w:rsidRPr="00F750AC" w:rsidRDefault="00615F8F" w:rsidP="00335AEB">
            <w:pPr>
              <w:spacing w:line="240" w:lineRule="auto"/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r w:rsidRPr="00F750AC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Muhammad told people to submit to Allah and to worship no-one else.</w:t>
            </w:r>
            <w:r w:rsidRPr="00F750AC">
              <w:rPr>
                <w:rFonts w:ascii="Century Gothic" w:hAnsi="Century Gothic"/>
                <w:noProof/>
                <w:color w:val="FF0000"/>
                <w:sz w:val="12"/>
                <w:szCs w:val="12"/>
              </w:rPr>
              <w:t xml:space="preserve"> </w:t>
            </w:r>
          </w:p>
          <w:p w14:paraId="2C4ECE4D" w14:textId="3EF33567" w:rsidR="00615F8F" w:rsidRPr="00465843" w:rsidRDefault="00615F8F" w:rsidP="00465843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699BB0A8" w14:textId="4E849BD5" w:rsidR="00615F8F" w:rsidRPr="00615F8F" w:rsidRDefault="00615F8F" w:rsidP="00615F8F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3831B78C" w14:textId="77777777" w:rsidR="002E76FA" w:rsidRPr="00CD71AE" w:rsidRDefault="002E76FA" w:rsidP="002E76FA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In Key Stage 1 children learn that </w:t>
            </w:r>
            <w:r w:rsidRPr="00762667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Jesus told parables to teach about God’s Kingdom and the right way to live. 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They learn that he is also the Holy Spirit.</w:t>
            </w:r>
          </w:p>
          <w:p w14:paraId="040CF516" w14:textId="665B40DC" w:rsidR="00615F8F" w:rsidRPr="00465843" w:rsidRDefault="002E76FA" w:rsidP="002E76FA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In Year 3, children learn that a Christian needs to be a good steward of all that they have and that a </w:t>
            </w:r>
            <w:r w:rsidRPr="00762667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cross reminds Christians of his sacrifice, but is also a sign of commitment and God’s love.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 In Year 4, </w:t>
            </w:r>
            <w:proofErr w:type="spellStart"/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childfren</w:t>
            </w:r>
            <w:proofErr w:type="spellEnd"/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have learnt that Jesus is a </w:t>
            </w:r>
            <w:proofErr w:type="spellStart"/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saviour</w:t>
            </w:r>
            <w:proofErr w:type="spellEnd"/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to Christians and that Christians feel they are on a Mission on Earth to teach about Jesus and to help people.</w:t>
            </w:r>
          </w:p>
        </w:tc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2FD7A" w14:textId="77777777" w:rsidR="00615F8F" w:rsidRDefault="00615F8F" w:rsidP="00014D82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221A78E7" w14:textId="5F68AD4F" w:rsidR="00615F8F" w:rsidRPr="007431A7" w:rsidRDefault="00184341" w:rsidP="00DE7D97">
            <w:pPr>
              <w:widowControl w:val="0"/>
              <w:spacing w:line="256" w:lineRule="auto"/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This is the first time children will have encountered Buddhism.</w:t>
            </w:r>
          </w:p>
        </w:tc>
        <w:tc>
          <w:tcPr>
            <w:tcW w:w="2563" w:type="dxa"/>
            <w:shd w:val="clear" w:color="auto" w:fill="auto"/>
          </w:tcPr>
          <w:p w14:paraId="63D80987" w14:textId="253257E2" w:rsidR="00615F8F" w:rsidRPr="003F4E4C" w:rsidRDefault="00615F8F" w:rsidP="00615F8F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67C7474B" w14:textId="5B934A8D" w:rsidR="00615F8F" w:rsidRDefault="00615F8F" w:rsidP="00615F8F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 w:rsidRPr="005C4EC5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In ye</w:t>
            </w:r>
            <w:r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ar 1 term 3 children learn that</w:t>
            </w:r>
            <w:r w:rsidRPr="005C4EC5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 xml:space="preserve"> Jewish people say prayers and blessings to God and that Shabbat is a day of rest. </w:t>
            </w:r>
            <w:r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 xml:space="preserve">They learn that </w:t>
            </w:r>
            <w:r w:rsidRPr="00DE7D97">
              <w:rPr>
                <w:rFonts w:ascii="Century Gothic" w:hAnsi="Century Gothic" w:cs="Tahoma"/>
                <w:color w:val="FF0000"/>
                <w:sz w:val="12"/>
                <w:szCs w:val="12"/>
              </w:rPr>
              <w:t>Mitzvahs (good deeds) are important.</w:t>
            </w:r>
            <w:r w:rsidR="003F4E4C">
              <w:rPr>
                <w:rFonts w:ascii="Century Gothic" w:hAnsi="Century Gothic" w:cs="Tahoma"/>
                <w:color w:val="FF0000"/>
                <w:sz w:val="12"/>
                <w:szCs w:val="12"/>
              </w:rPr>
              <w:t xml:space="preserve">  In Year 2 they learn about repentance and the Torah.</w:t>
            </w:r>
          </w:p>
          <w:p w14:paraId="3BF5B4B8" w14:textId="25D5BA6D" w:rsidR="00615F8F" w:rsidRPr="007431A7" w:rsidRDefault="00615F8F" w:rsidP="00DE7D97">
            <w:pPr>
              <w:widowControl w:val="0"/>
              <w:spacing w:line="256" w:lineRule="auto"/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</w:pPr>
            <w:r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 xml:space="preserve">In Year </w:t>
            </w:r>
            <w:r w:rsidR="00C25324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4</w:t>
            </w:r>
            <w:r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 xml:space="preserve"> term 3 the children learn that </w:t>
            </w:r>
            <w:r w:rsidRPr="00DE7D97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The Torah is an important book</w:t>
            </w:r>
            <w:r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 xml:space="preserve"> and focus on </w:t>
            </w:r>
            <w:r w:rsidRPr="00DE7D97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The Exodus story.</w:t>
            </w:r>
          </w:p>
        </w:tc>
      </w:tr>
      <w:tr w:rsidR="00615F8F" w:rsidRPr="006A0E8D" w14:paraId="7CF1DA46" w14:textId="77777777" w:rsidTr="00184341">
        <w:trPr>
          <w:trHeight w:val="597"/>
        </w:trPr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99604" w14:textId="77777777" w:rsidR="00615F8F" w:rsidRDefault="00615F8F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2652806E" w14:textId="77777777" w:rsidR="009A5FFE" w:rsidRPr="001D2097" w:rsidRDefault="009A5FFE" w:rsidP="009A5FFE">
            <w:pPr>
              <w:rPr>
                <w:rFonts w:ascii="Century Gothic" w:hAnsi="Century Gothic"/>
                <w:sz w:val="10"/>
                <w:szCs w:val="10"/>
              </w:rPr>
            </w:pPr>
            <w:r w:rsidRPr="001D2097">
              <w:rPr>
                <w:rFonts w:ascii="Century Gothic" w:hAnsi="Century Gothic"/>
                <w:sz w:val="10"/>
                <w:szCs w:val="10"/>
              </w:rPr>
              <w:t xml:space="preserve">Visit to Hindu Temple - </w:t>
            </w:r>
            <w:hyperlink r:id="rId80" w:history="1">
              <w:r w:rsidRPr="001D2097">
                <w:rPr>
                  <w:rStyle w:val="Hyperlink"/>
                  <w:rFonts w:ascii="Century Gothic" w:hAnsi="Century Gothic"/>
                  <w:sz w:val="10"/>
                  <w:szCs w:val="10"/>
                </w:rPr>
                <w:t>http://www.ipswichhindusamaj.onesuffolk.net/</w:t>
              </w:r>
            </w:hyperlink>
          </w:p>
          <w:p w14:paraId="514CA377" w14:textId="3CE2B606" w:rsidR="00615F8F" w:rsidRPr="001D2097" w:rsidRDefault="009A5FFE" w:rsidP="00014D82">
            <w:pPr>
              <w:rPr>
                <w:rFonts w:ascii="Century Gothic" w:hAnsi="Century Gothic"/>
                <w:b/>
                <w:sz w:val="10"/>
                <w:szCs w:val="10"/>
              </w:rPr>
            </w:pPr>
            <w:r w:rsidRPr="001D2097">
              <w:rPr>
                <w:rStyle w:val="Emphasis"/>
                <w:rFonts w:ascii="Century Gothic" w:hAnsi="Century Gothic"/>
                <w:b/>
                <w:bCs/>
                <w:i w:val="0"/>
                <w:iCs w:val="0"/>
                <w:color w:val="5F6368"/>
                <w:sz w:val="10"/>
                <w:szCs w:val="10"/>
                <w:shd w:val="clear" w:color="auto" w:fill="FFFFFF"/>
              </w:rPr>
              <w:t>(Ipswich Hindu</w:t>
            </w:r>
            <w:r w:rsidRPr="001D2097">
              <w:rPr>
                <w:rFonts w:ascii="Century Gothic" w:hAnsi="Century Gothic"/>
                <w:color w:val="4D5156"/>
                <w:sz w:val="10"/>
                <w:szCs w:val="10"/>
                <w:shd w:val="clear" w:color="auto" w:fill="FFFFFF"/>
              </w:rPr>
              <w:t> Samaj Community Centr</w:t>
            </w:r>
            <w:r w:rsidR="001D2097" w:rsidRPr="001D2097">
              <w:rPr>
                <w:rFonts w:ascii="Century Gothic" w:hAnsi="Century Gothic"/>
                <w:color w:val="4D5156"/>
                <w:sz w:val="10"/>
                <w:szCs w:val="10"/>
                <w:shd w:val="clear" w:color="auto" w:fill="FFFFFF"/>
              </w:rPr>
              <w:t>e</w:t>
            </w:r>
            <w:r w:rsidRPr="001D2097">
              <w:rPr>
                <w:rFonts w:ascii="Century Gothic" w:hAnsi="Century Gothic"/>
                <w:color w:val="4D5156"/>
                <w:sz w:val="10"/>
                <w:szCs w:val="10"/>
                <w:shd w:val="clear" w:color="auto" w:fill="FFFFFF"/>
              </w:rPr>
              <w:t xml:space="preserve"> &amp; </w:t>
            </w:r>
            <w:r w:rsidRPr="001D2097">
              <w:rPr>
                <w:rStyle w:val="Emphasis"/>
                <w:rFonts w:ascii="Century Gothic" w:hAnsi="Century Gothic"/>
                <w:b/>
                <w:bCs/>
                <w:i w:val="0"/>
                <w:iCs w:val="0"/>
                <w:color w:val="5F6368"/>
                <w:sz w:val="10"/>
                <w:szCs w:val="10"/>
                <w:shd w:val="clear" w:color="auto" w:fill="FFFFFF"/>
              </w:rPr>
              <w:t>Mandir)</w:t>
            </w:r>
            <w:r w:rsidRPr="001D2097">
              <w:rPr>
                <w:rFonts w:ascii="Century Gothic" w:hAnsi="Century Gothic"/>
                <w:color w:val="4D5156"/>
                <w:sz w:val="10"/>
                <w:szCs w:val="10"/>
                <w:shd w:val="clear" w:color="auto" w:fill="FFFFFF"/>
              </w:rPr>
              <w:t>.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FD398B7" w14:textId="0C06692B" w:rsidR="00615F8F" w:rsidRPr="00D8023D" w:rsidRDefault="00615F8F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7EE3BAE6" w14:textId="43D6BB13" w:rsidR="00615F8F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Open the Book stories.</w:t>
            </w:r>
          </w:p>
          <w:p w14:paraId="6DBB5964" w14:textId="64507D4C" w:rsidR="00615F8F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Key to Life Exhibition</w:t>
            </w:r>
          </w:p>
          <w:p w14:paraId="5F6C2D0B" w14:textId="457E61C0" w:rsidR="00615F8F" w:rsidRPr="004E003B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Life Exhibition (Summer Term follow up)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E440F" w14:textId="77777777" w:rsidR="00615F8F" w:rsidRDefault="00615F8F" w:rsidP="00014D82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7C97C8EE" w14:textId="79899EEA" w:rsidR="00136507" w:rsidRPr="00136507" w:rsidRDefault="00136507" w:rsidP="00014D82">
            <w:pPr>
              <w:rPr>
                <w:rFonts w:ascii="Century Gothic" w:hAnsi="Century Gothic"/>
                <w:bCs/>
                <w:sz w:val="12"/>
                <w:szCs w:val="12"/>
              </w:rPr>
            </w:pPr>
            <w:r w:rsidRPr="00136507">
              <w:rPr>
                <w:rFonts w:ascii="Century Gothic" w:hAnsi="Century Gothic"/>
                <w:bCs/>
                <w:sz w:val="12"/>
                <w:szCs w:val="12"/>
              </w:rPr>
              <w:t>Interview</w:t>
            </w:r>
            <w:r>
              <w:rPr>
                <w:rFonts w:ascii="Century Gothic" w:hAnsi="Century Gothic"/>
                <w:bCs/>
                <w:sz w:val="12"/>
                <w:szCs w:val="12"/>
              </w:rPr>
              <w:t xml:space="preserve"> someone from the Muslim faith</w:t>
            </w:r>
            <w:r w:rsidRPr="00136507">
              <w:rPr>
                <w:rFonts w:ascii="Century Gothic" w:hAnsi="Century Gothic"/>
                <w:bCs/>
                <w:sz w:val="12"/>
                <w:szCs w:val="12"/>
              </w:rPr>
              <w:t xml:space="preserve"> and ask sone of the KQs.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1FACDF02" w14:textId="2CA6DB8C" w:rsidR="00615F8F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People/events/places</w:t>
            </w:r>
          </w:p>
          <w:p w14:paraId="76199161" w14:textId="3D1D6B36" w:rsidR="00615F8F" w:rsidRPr="002843B0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Visit a church, or invite someone from a church in, to show the children what is used and talk about different types of service.</w:t>
            </w:r>
          </w:p>
        </w:tc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B395D" w14:textId="77777777" w:rsidR="00615F8F" w:rsidRPr="006A0E8D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540479D4" w14:textId="6C3B05D2" w:rsidR="00615F8F" w:rsidRPr="001D2097" w:rsidRDefault="00147B1B" w:rsidP="00014D82">
            <w:pPr>
              <w:rPr>
                <w:rFonts w:ascii="Century Gothic" w:hAnsi="Century Gothic"/>
                <w:sz w:val="10"/>
                <w:szCs w:val="10"/>
              </w:rPr>
            </w:pPr>
            <w:hyperlink r:id="rId81" w:history="1">
              <w:r w:rsidR="004F128A" w:rsidRPr="001D2097">
                <w:rPr>
                  <w:rStyle w:val="Hyperlink"/>
                  <w:rFonts w:ascii="Century Gothic" w:hAnsi="Century Gothic"/>
                  <w:sz w:val="10"/>
                  <w:szCs w:val="10"/>
                </w:rPr>
                <w:t>http://www.ipswichbuddhistcentre.org.uk/</w:t>
              </w:r>
            </w:hyperlink>
          </w:p>
          <w:p w14:paraId="4AC29A13" w14:textId="77777777" w:rsidR="00615F8F" w:rsidRPr="001D2097" w:rsidRDefault="00615F8F" w:rsidP="00014D82">
            <w:pPr>
              <w:rPr>
                <w:rFonts w:ascii="Century Gothic" w:hAnsi="Century Gothic"/>
                <w:sz w:val="10"/>
                <w:szCs w:val="10"/>
              </w:rPr>
            </w:pPr>
            <w:r w:rsidRPr="001D2097">
              <w:rPr>
                <w:rFonts w:ascii="Century Gothic" w:hAnsi="Century Gothic"/>
                <w:sz w:val="10"/>
                <w:szCs w:val="10"/>
              </w:rPr>
              <w:t xml:space="preserve"> Ipswich Buddhist centre – visit or arrange speaker (be very specific on what you want them to talk about.)</w:t>
            </w:r>
          </w:p>
          <w:p w14:paraId="4E43356E" w14:textId="77777777" w:rsidR="00615F8F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  <w:r w:rsidRPr="001D2097">
              <w:rPr>
                <w:rFonts w:ascii="Century Gothic" w:hAnsi="Century Gothic"/>
                <w:sz w:val="10"/>
                <w:szCs w:val="10"/>
              </w:rPr>
              <w:t>Invite a Jewish visitor in to talk about Shabbat.</w:t>
            </w:r>
          </w:p>
        </w:tc>
        <w:tc>
          <w:tcPr>
            <w:tcW w:w="2563" w:type="dxa"/>
            <w:shd w:val="clear" w:color="auto" w:fill="auto"/>
          </w:tcPr>
          <w:p w14:paraId="12D8A180" w14:textId="77777777" w:rsidR="00E97E76" w:rsidRPr="006A0E8D" w:rsidRDefault="00E97E76" w:rsidP="00E97E76">
            <w:pPr>
              <w:rPr>
                <w:rFonts w:ascii="Century Gothic" w:hAnsi="Century Gothic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07FCA7C0" w14:textId="4CC21F9A" w:rsidR="00615F8F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2BC37B6" w14:textId="77777777" w:rsidR="00615F8F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36BDA0A" w14:textId="77777777" w:rsidR="00615F8F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776F81DD" w14:textId="77777777" w:rsidR="00615F8F" w:rsidRDefault="00615F8F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B293BA4" w14:textId="77777777" w:rsidR="00CC1D55" w:rsidRDefault="00CC1D5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22143995" w14:textId="6CD1B078" w:rsidR="00CC1D55" w:rsidRPr="006A0E8D" w:rsidRDefault="00CC1D55" w:rsidP="00014D82">
            <w:pPr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F110E3" w:rsidRPr="006A0E8D" w14:paraId="7411D2A9" w14:textId="77777777" w:rsidTr="001D2097">
        <w:trPr>
          <w:trHeight w:val="164"/>
        </w:trPr>
        <w:tc>
          <w:tcPr>
            <w:tcW w:w="1603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0DE6D" w14:textId="606DC9F0" w:rsidR="00F110E3" w:rsidRPr="001D2097" w:rsidRDefault="00F110E3" w:rsidP="001D20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Year 6</w:t>
            </w:r>
            <w:r w:rsidRPr="006A0E8D"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Religious Education</w:t>
            </w:r>
          </w:p>
        </w:tc>
      </w:tr>
      <w:tr w:rsidR="00F110E3" w:rsidRPr="006A0E8D" w14:paraId="6ECDC83E" w14:textId="77777777" w:rsidTr="0075210F">
        <w:trPr>
          <w:trHeight w:val="67"/>
        </w:trPr>
        <w:tc>
          <w:tcPr>
            <w:tcW w:w="5386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BA024" w14:textId="77777777" w:rsidR="00F110E3" w:rsidRPr="006A0E8D" w:rsidRDefault="00F110E3" w:rsidP="0034742B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t xml:space="preserve">Term 1 </w:t>
            </w:r>
          </w:p>
        </w:tc>
        <w:tc>
          <w:tcPr>
            <w:tcW w:w="538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B83EF" w14:textId="77777777" w:rsidR="00F110E3" w:rsidRPr="006A0E8D" w:rsidRDefault="00F110E3" w:rsidP="0034742B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t xml:space="preserve">Term 2 </w:t>
            </w:r>
          </w:p>
        </w:tc>
        <w:tc>
          <w:tcPr>
            <w:tcW w:w="5256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12F3B" w14:textId="77777777" w:rsidR="00F110E3" w:rsidRPr="006A0E8D" w:rsidRDefault="00F110E3" w:rsidP="0034742B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6A0E8D">
              <w:rPr>
                <w:rFonts w:ascii="Century Gothic" w:hAnsi="Century Gothic"/>
                <w:b/>
                <w:sz w:val="16"/>
                <w:szCs w:val="16"/>
              </w:rPr>
              <w:t>Term 3</w:t>
            </w:r>
          </w:p>
        </w:tc>
      </w:tr>
      <w:tr w:rsidR="00FA3B22" w:rsidRPr="006A0E8D" w14:paraId="74C292AA" w14:textId="77777777" w:rsidTr="00E45F35">
        <w:trPr>
          <w:trHeight w:val="67"/>
        </w:trPr>
        <w:tc>
          <w:tcPr>
            <w:tcW w:w="801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A3BE4" w14:textId="28447A2D" w:rsidR="00FA3B22" w:rsidRPr="006A0E8D" w:rsidRDefault="00FA3B22" w:rsidP="0034742B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BE0FA9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 xml:space="preserve">Big question 7:  </w:t>
            </w:r>
            <w:r w:rsidRPr="00BE0FA9">
              <w:rPr>
                <w:rFonts w:ascii="Comic Sans MS" w:hAnsi="Comic Sans MS"/>
                <w:sz w:val="20"/>
                <w:szCs w:val="20"/>
              </w:rPr>
              <w:t>Why are there so many different ideas about God?</w:t>
            </w:r>
          </w:p>
        </w:tc>
        <w:tc>
          <w:tcPr>
            <w:tcW w:w="8015" w:type="dxa"/>
            <w:gridSpan w:val="6"/>
            <w:shd w:val="clear" w:color="auto" w:fill="auto"/>
          </w:tcPr>
          <w:p w14:paraId="31646D51" w14:textId="33747820" w:rsidR="00FA3B22" w:rsidRPr="006A0E8D" w:rsidRDefault="00FA3B22" w:rsidP="0034742B">
            <w:pPr>
              <w:pStyle w:val="NoSpacing"/>
              <w:rPr>
                <w:rFonts w:ascii="Century Gothic" w:hAnsi="Century Gothic"/>
                <w:b/>
                <w:sz w:val="16"/>
                <w:szCs w:val="16"/>
              </w:rPr>
            </w:pPr>
            <w:r w:rsidRPr="00BE0FA9">
              <w:rPr>
                <w:rFonts w:ascii="Comic Sans MS" w:hAnsi="Comic Sans MS"/>
                <w:sz w:val="20"/>
                <w:szCs w:val="20"/>
                <w:u w:val="single"/>
              </w:rPr>
              <w:t>Big question 8:</w:t>
            </w:r>
            <w:r>
              <w:rPr>
                <w:rFonts w:ascii="Comic Sans MS" w:hAnsi="Comic Sans MS"/>
                <w:sz w:val="20"/>
                <w:szCs w:val="20"/>
              </w:rPr>
              <w:t xml:space="preserve">  What are the best ways to think about living and dying?</w:t>
            </w:r>
          </w:p>
        </w:tc>
      </w:tr>
      <w:tr w:rsidR="00FF0C73" w:rsidRPr="006A0E8D" w14:paraId="0BF4D6F3" w14:textId="77777777" w:rsidTr="001D2097">
        <w:trPr>
          <w:trHeight w:val="5194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DC960" w14:textId="77777777" w:rsidR="008D485D" w:rsidRDefault="008D485D" w:rsidP="00053161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Christianity:  Incarnation</w:t>
            </w:r>
          </w:p>
          <w:p w14:paraId="7E0A3B95" w14:textId="081F48F0" w:rsidR="00FF0C73" w:rsidRPr="008D485D" w:rsidRDefault="00FF0C73" w:rsidP="00053161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 w:rsidRPr="00053161">
              <w:rPr>
                <w:rFonts w:ascii="Century Gothic" w:hAnsi="Century Gothic"/>
                <w:b/>
                <w:bCs/>
                <w:sz w:val="12"/>
                <w:szCs w:val="12"/>
              </w:rPr>
              <w:t>Children will learn about: Being Incarnate</w:t>
            </w:r>
          </w:p>
          <w:p w14:paraId="699CB64B" w14:textId="0B78955B" w:rsidR="00FF0C73" w:rsidRDefault="00FF0C73" w:rsidP="00053161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  <w:r w:rsidRPr="00053161">
              <w:rPr>
                <w:rFonts w:ascii="Century Gothic" w:hAnsi="Century Gothic"/>
                <w:color w:val="7030A0"/>
                <w:sz w:val="12"/>
                <w:szCs w:val="12"/>
              </w:rPr>
              <w:t>How do Christians show their belief that Jesus is God incarnate?</w:t>
            </w:r>
          </w:p>
          <w:p w14:paraId="2C068360" w14:textId="117ED715" w:rsidR="00FF0C73" w:rsidRPr="00D07733" w:rsidRDefault="00FF0C73" w:rsidP="00053161">
            <w:pPr>
              <w:rPr>
                <w:rFonts w:ascii="Century Gothic" w:hAnsi="Century Gothic"/>
                <w:sz w:val="12"/>
                <w:szCs w:val="12"/>
              </w:rPr>
            </w:pPr>
            <w:r w:rsidRPr="00D07733">
              <w:rPr>
                <w:rFonts w:ascii="Century Gothic" w:hAnsi="Century Gothic"/>
                <w:sz w:val="12"/>
                <w:szCs w:val="12"/>
              </w:rPr>
              <w:t>Children will lea</w:t>
            </w:r>
            <w:r>
              <w:rPr>
                <w:rFonts w:ascii="Century Gothic" w:hAnsi="Century Gothic"/>
                <w:sz w:val="12"/>
                <w:szCs w:val="12"/>
              </w:rPr>
              <w:t>r</w:t>
            </w:r>
            <w:r w:rsidRPr="00D07733">
              <w:rPr>
                <w:rFonts w:ascii="Century Gothic" w:hAnsi="Century Gothic"/>
                <w:sz w:val="12"/>
                <w:szCs w:val="12"/>
              </w:rPr>
              <w:t>n:</w:t>
            </w:r>
          </w:p>
          <w:p w14:paraId="2F720B6D" w14:textId="77777777" w:rsidR="00FF0C73" w:rsidRPr="00FF0C73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 xml:space="preserve">That </w:t>
            </w:r>
            <w:r w:rsidRPr="00D07733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God came into the world in human flesh in the person of Jesus Christ.</w:t>
            </w:r>
          </w:p>
          <w:p w14:paraId="47006901" w14:textId="71B45D73" w:rsidR="00FF0C73" w:rsidRPr="00D07733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 w:cs="Tahoma"/>
                <w:sz w:val="12"/>
                <w:szCs w:val="12"/>
              </w:rPr>
              <w:t xml:space="preserve"> That </w:t>
            </w:r>
            <w:r w:rsidRPr="00D07733">
              <w:rPr>
                <w:rFonts w:ascii="Century Gothic" w:hAnsi="Century Gothic" w:cs="Tahoma"/>
                <w:sz w:val="12"/>
                <w:szCs w:val="12"/>
              </w:rPr>
              <w:t>Jesus is ‘Emmanuel’ or ‘God with us’. He was both human and divine.</w:t>
            </w:r>
          </w:p>
          <w:p w14:paraId="75C929EB" w14:textId="77777777" w:rsidR="00FF0C73" w:rsidRPr="00D07733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D07733">
              <w:rPr>
                <w:rFonts w:ascii="Century Gothic" w:hAnsi="Century Gothic" w:cs="Tahoma"/>
                <w:sz w:val="12"/>
                <w:szCs w:val="12"/>
              </w:rPr>
              <w:t>God understands our deepest human needs because he became human through Jesus.  God wants us to know he can provide for all our needs.</w:t>
            </w:r>
          </w:p>
          <w:p w14:paraId="415A256A" w14:textId="77777777" w:rsidR="00FF0C73" w:rsidRPr="00D07733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 w:cs="Tahoma"/>
                <w:sz w:val="12"/>
                <w:szCs w:val="12"/>
              </w:rPr>
              <w:t xml:space="preserve">That </w:t>
            </w:r>
            <w:r w:rsidRPr="00D07733">
              <w:rPr>
                <w:rFonts w:ascii="Century Gothic" w:hAnsi="Century Gothic" w:cs="Tahoma"/>
                <w:sz w:val="12"/>
                <w:szCs w:val="12"/>
              </w:rPr>
              <w:t>The Bible teaches who Jesus was through his ‘I am’ sayings.</w:t>
            </w:r>
          </w:p>
          <w:p w14:paraId="3A5A35E4" w14:textId="77777777" w:rsidR="00FF0C73" w:rsidRPr="00D07733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 w:cs="Tahoma"/>
                <w:sz w:val="12"/>
                <w:szCs w:val="12"/>
              </w:rPr>
              <w:t>That a</w:t>
            </w:r>
            <w:r w:rsidRPr="00D07733">
              <w:rPr>
                <w:rFonts w:ascii="Century Gothic" w:hAnsi="Century Gothic" w:cs="Tahoma"/>
                <w:sz w:val="12"/>
                <w:szCs w:val="12"/>
              </w:rPr>
              <w:t>cting in compassionate ways towards others is a way to ‘incarnate’ God’s love.</w:t>
            </w:r>
          </w:p>
          <w:p w14:paraId="7902D5B8" w14:textId="2F7C1D06" w:rsidR="00CB255D" w:rsidRPr="00CB255D" w:rsidRDefault="00CB255D" w:rsidP="00CB255D">
            <w:pPr>
              <w:spacing w:after="160" w:line="259" w:lineRule="auto"/>
              <w:rPr>
                <w:rFonts w:ascii="Century Gothic" w:hAnsi="Century Gothic" w:cs="Tahoma"/>
                <w:b/>
                <w:bCs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Children will use and understand the definition of</w:t>
            </w:r>
            <w:r w:rsidRPr="005E286B">
              <w:rPr>
                <w:rFonts w:ascii="Century Gothic" w:hAnsi="Century Gothic"/>
                <w:sz w:val="12"/>
                <w:szCs w:val="12"/>
              </w:rPr>
              <w:t>:</w:t>
            </w:r>
            <w:r>
              <w:rPr>
                <w:rFonts w:ascii="Century Gothic" w:hAnsi="Century Gothic"/>
                <w:sz w:val="12"/>
                <w:szCs w:val="12"/>
              </w:rPr>
              <w:t xml:space="preserve">  Divine, incarnate.</w:t>
            </w:r>
          </w:p>
        </w:tc>
        <w:tc>
          <w:tcPr>
            <w:tcW w:w="2693" w:type="dxa"/>
            <w:shd w:val="clear" w:color="auto" w:fill="auto"/>
          </w:tcPr>
          <w:p w14:paraId="0A6F0B76" w14:textId="31534401" w:rsidR="00D24A94" w:rsidRPr="006B1BFC" w:rsidRDefault="00D24A94" w:rsidP="00D24A94">
            <w:pPr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</w:pPr>
            <w:r w:rsidRPr="006B1BFC"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>Islam</w:t>
            </w:r>
            <w:r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 xml:space="preserve">:  </w:t>
            </w:r>
            <w:proofErr w:type="spellStart"/>
            <w:r w:rsidR="008D485D"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>Tawhi</w:t>
            </w:r>
            <w:r w:rsidRPr="006B1BFC"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>d</w:t>
            </w:r>
            <w:proofErr w:type="spellEnd"/>
            <w:r w:rsidRPr="006B1BFC"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00B050"/>
                <w:sz w:val="12"/>
                <w:szCs w:val="12"/>
                <w:u w:val="single"/>
              </w:rPr>
              <w:t xml:space="preserve"> </w:t>
            </w:r>
          </w:p>
          <w:p w14:paraId="61176AA2" w14:textId="77777777" w:rsidR="00D24A94" w:rsidRDefault="00D24A94" w:rsidP="00D24A94">
            <w:pPr>
              <w:spacing w:after="160" w:line="259" w:lineRule="auto"/>
              <w:rPr>
                <w:rFonts w:ascii="Century Gothic" w:hAnsi="Century Gothic"/>
                <w:color w:val="00B050"/>
                <w:sz w:val="12"/>
                <w:szCs w:val="12"/>
              </w:rPr>
            </w:pPr>
            <w:r w:rsidRPr="006B1BFC">
              <w:rPr>
                <w:rFonts w:ascii="Century Gothic" w:hAnsi="Century Gothic"/>
                <w:color w:val="00B050"/>
                <w:sz w:val="12"/>
                <w:szCs w:val="12"/>
              </w:rPr>
              <w:t xml:space="preserve">How does </w:t>
            </w:r>
            <w:r>
              <w:rPr>
                <w:rFonts w:ascii="Century Gothic" w:hAnsi="Century Gothic"/>
                <w:color w:val="00B050"/>
                <w:sz w:val="12"/>
                <w:szCs w:val="12"/>
              </w:rPr>
              <w:t>T</w:t>
            </w:r>
            <w:r w:rsidRPr="006B1BFC">
              <w:rPr>
                <w:rFonts w:ascii="Century Gothic" w:hAnsi="Century Gothic"/>
                <w:color w:val="00B050"/>
                <w:sz w:val="12"/>
                <w:szCs w:val="12"/>
              </w:rPr>
              <w:t>awhid create a sense of belonging to the Muslim community?</w:t>
            </w:r>
          </w:p>
          <w:p w14:paraId="5A62AE9A" w14:textId="77777777" w:rsidR="00D24A94" w:rsidRPr="00A65F8C" w:rsidRDefault="00D24A94" w:rsidP="00D24A94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Tawhid</w:t>
            </w:r>
            <w:r w:rsidRPr="00A65F8C">
              <w:rPr>
                <w:rFonts w:ascii="Century Gothic" w:hAnsi="Century Gothic" w:cs="Tahoma"/>
                <w:iCs/>
                <w:sz w:val="12"/>
                <w:szCs w:val="12"/>
              </w:rPr>
              <w:t xml:space="preserve"> </w:t>
            </w:r>
            <w:r w:rsidRPr="00A65F8C">
              <w:rPr>
                <w:rFonts w:ascii="Century Gothic" w:hAnsi="Century Gothic" w:cs="Tahoma"/>
                <w:bCs/>
                <w:sz w:val="12"/>
                <w:szCs w:val="12"/>
              </w:rPr>
              <w:t xml:space="preserve">is the central Muslim belief that there is only one God and that God is unique.  </w:t>
            </w:r>
          </w:p>
          <w:p w14:paraId="16D13D6A" w14:textId="77777777" w:rsidR="00D24A94" w:rsidRPr="00A65F8C" w:rsidRDefault="00D24A94" w:rsidP="00D24A94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iCs/>
                <w:sz w:val="12"/>
                <w:szCs w:val="12"/>
              </w:rPr>
              <w:t>Muslims believe:</w:t>
            </w:r>
          </w:p>
          <w:p w14:paraId="742DBB76" w14:textId="77777777" w:rsidR="00D24A94" w:rsidRPr="00A65F8C" w:rsidRDefault="00D24A94" w:rsidP="00D24A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iCs/>
                <w:sz w:val="12"/>
                <w:szCs w:val="12"/>
              </w:rPr>
              <w:t>There is only one true God.</w:t>
            </w:r>
          </w:p>
          <w:p w14:paraId="197D814D" w14:textId="77777777" w:rsidR="00D24A94" w:rsidRPr="00A65F8C" w:rsidRDefault="00D24A94" w:rsidP="00D24A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sz w:val="12"/>
                <w:szCs w:val="12"/>
              </w:rPr>
              <w:t xml:space="preserve">Everything comes from Allah. He is eternal and infinite. </w:t>
            </w:r>
          </w:p>
          <w:p w14:paraId="7ED61BF2" w14:textId="77777777" w:rsidR="00D24A94" w:rsidRPr="00A65F8C" w:rsidRDefault="00D24A94" w:rsidP="00D24A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sz w:val="12"/>
                <w:szCs w:val="12"/>
              </w:rPr>
              <w:t>Muslims believe all humans come from God and will go to God when they die.</w:t>
            </w:r>
          </w:p>
          <w:p w14:paraId="76FAFCDC" w14:textId="77777777" w:rsidR="00D24A94" w:rsidRPr="00A65F8C" w:rsidRDefault="00D24A94" w:rsidP="00D24A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sz w:val="12"/>
                <w:szCs w:val="12"/>
                <w:shd w:val="clear" w:color="auto" w:fill="FFFFFF"/>
              </w:rPr>
              <w:t xml:space="preserve">Muslims believe all humans exist to serve Allah and obey him.  </w:t>
            </w:r>
          </w:p>
          <w:p w14:paraId="15C37E22" w14:textId="77777777" w:rsidR="00D24A94" w:rsidRPr="00A65F8C" w:rsidRDefault="00D24A94" w:rsidP="00D24A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iCs/>
                <w:sz w:val="12"/>
                <w:szCs w:val="12"/>
              </w:rPr>
              <w:t>All Muslims belong to the ummah, the worldwide Islamic community.</w:t>
            </w:r>
          </w:p>
          <w:p w14:paraId="07CA9BB9" w14:textId="77777777" w:rsidR="00D24A94" w:rsidRDefault="00D24A94" w:rsidP="00D24A94">
            <w:pPr>
              <w:spacing w:after="160" w:line="259" w:lineRule="auto"/>
              <w:rPr>
                <w:rFonts w:ascii="Century Gothic" w:hAnsi="Century Gothic"/>
                <w:color w:val="00B050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Children will use and understand the definition of</w:t>
            </w:r>
            <w:r w:rsidRPr="005E286B">
              <w:rPr>
                <w:rFonts w:ascii="Century Gothic" w:hAnsi="Century Gothic"/>
                <w:sz w:val="12"/>
                <w:szCs w:val="12"/>
              </w:rPr>
              <w:t>:</w:t>
            </w:r>
            <w:r>
              <w:rPr>
                <w:rFonts w:ascii="Century Gothic" w:hAnsi="Century Gothic"/>
                <w:sz w:val="12"/>
                <w:szCs w:val="12"/>
              </w:rPr>
              <w:t xml:space="preserve">  Allah, Tawhid, Ummah, Kaaba, Hajj</w:t>
            </w:r>
          </w:p>
          <w:p w14:paraId="3C0A3C21" w14:textId="77457BC0" w:rsidR="00FF0C73" w:rsidRPr="00FF0C73" w:rsidRDefault="00FF0C73" w:rsidP="00FF0C73">
            <w:pPr>
              <w:spacing w:after="160" w:line="259" w:lineRule="auto"/>
              <w:rPr>
                <w:sz w:val="12"/>
                <w:szCs w:val="12"/>
              </w:rPr>
            </w:pP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CCE2B" w14:textId="7C506BFC" w:rsidR="00D41BC7" w:rsidRPr="00053161" w:rsidRDefault="00D163F5" w:rsidP="00D41BC7">
            <w:pPr>
              <w:rPr>
                <w:rFonts w:ascii="Century Gothic" w:hAnsi="Century Gothic"/>
                <w:b/>
                <w:bCs/>
                <w:color w:val="FF0000"/>
                <w:sz w:val="12"/>
                <w:szCs w:val="12"/>
                <w:u w:val="single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.</w:t>
            </w:r>
            <w:r w:rsidR="00D41BC7" w:rsidRPr="00053161">
              <w:rPr>
                <w:rFonts w:ascii="Century Gothic" w:hAnsi="Century Gothic"/>
                <w:b/>
                <w:bCs/>
                <w:color w:val="FF0000"/>
                <w:sz w:val="12"/>
                <w:szCs w:val="12"/>
                <w:u w:val="single"/>
              </w:rPr>
              <w:t xml:space="preserve"> Hinduism</w:t>
            </w:r>
            <w:r w:rsidR="008D485D">
              <w:rPr>
                <w:rFonts w:ascii="Century Gothic" w:hAnsi="Century Gothic"/>
                <w:b/>
                <w:bCs/>
                <w:color w:val="FF0000"/>
                <w:sz w:val="12"/>
                <w:szCs w:val="12"/>
                <w:u w:val="single"/>
              </w:rPr>
              <w:t>:  Brahman</w:t>
            </w:r>
          </w:p>
          <w:p w14:paraId="053E13FA" w14:textId="77777777" w:rsidR="00D41BC7" w:rsidRDefault="00D41BC7" w:rsidP="00D41BC7">
            <w:pPr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53161">
              <w:rPr>
                <w:rFonts w:ascii="Century Gothic" w:hAnsi="Century Gothic"/>
                <w:color w:val="FF0000"/>
                <w:sz w:val="12"/>
                <w:szCs w:val="12"/>
              </w:rPr>
              <w:t>How do questions about Brahma and Atman influence the way a Hindu lives?</w:t>
            </w:r>
          </w:p>
          <w:p w14:paraId="399114D2" w14:textId="77777777" w:rsidR="00D41BC7" w:rsidRPr="00623F7D" w:rsidRDefault="00D41BC7" w:rsidP="00D41BC7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>Children will learn :</w:t>
            </w:r>
          </w:p>
          <w:p w14:paraId="0DD87C35" w14:textId="77777777" w:rsidR="00D41BC7" w:rsidRPr="00623F7D" w:rsidRDefault="00D41BC7" w:rsidP="00D41BC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 xml:space="preserve">That at the heart of Hindu tradition is the concept of </w:t>
            </w:r>
            <w:r w:rsidRPr="00623F7D">
              <w:rPr>
                <w:rFonts w:ascii="Century Gothic" w:hAnsi="Century Gothic" w:cs="Tahoma"/>
                <w:b/>
                <w:bCs/>
                <w:iCs/>
                <w:sz w:val="11"/>
                <w:szCs w:val="11"/>
              </w:rPr>
              <w:t xml:space="preserve">Brahman </w:t>
            </w: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>– the Supreme Being.</w:t>
            </w:r>
          </w:p>
          <w:p w14:paraId="4521AE68" w14:textId="77777777" w:rsidR="00D41BC7" w:rsidRPr="00623F7D" w:rsidRDefault="00D41BC7" w:rsidP="00D41BC7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>Children will learn about:</w:t>
            </w:r>
          </w:p>
          <w:p w14:paraId="382CAB9E" w14:textId="77777777" w:rsidR="00D41BC7" w:rsidRPr="00623F7D" w:rsidRDefault="00D41BC7" w:rsidP="00D41BC7">
            <w:pPr>
              <w:rPr>
                <w:rFonts w:ascii="Century Gothic" w:hAnsi="Century Gothic" w:cs="Tahoma"/>
                <w:i/>
                <w:iCs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i/>
                <w:iCs/>
                <w:sz w:val="11"/>
                <w:szCs w:val="11"/>
              </w:rPr>
              <w:t>What Hindus believe:</w:t>
            </w:r>
          </w:p>
          <w:p w14:paraId="24C08C17" w14:textId="77777777" w:rsidR="00D41BC7" w:rsidRPr="00623F7D" w:rsidRDefault="00D41BC7" w:rsidP="00D41BC7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sz w:val="11"/>
                <w:szCs w:val="11"/>
              </w:rPr>
              <w:t>Different things</w:t>
            </w:r>
            <w:r w:rsidRPr="00623F7D">
              <w:rPr>
                <w:rFonts w:ascii="Century Gothic" w:hAnsi="Century Gothic" w:cs="Tahoma"/>
                <w:color w:val="000000"/>
                <w:kern w:val="28"/>
                <w:sz w:val="11"/>
                <w:szCs w:val="11"/>
              </w:rPr>
              <w:t xml:space="preserve"> about God.</w:t>
            </w: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 xml:space="preserve"> Views vary greatly. It is our human nature which limits our understanding.</w:t>
            </w:r>
          </w:p>
          <w:p w14:paraId="09CB10F8" w14:textId="77777777" w:rsidR="00D41BC7" w:rsidRPr="00623F7D" w:rsidRDefault="00D41BC7" w:rsidP="00D41BC7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 xml:space="preserve">Some Hindus would say Brahman is God, others would describe Brahman differently, as a force or soul of the universe.  </w:t>
            </w:r>
          </w:p>
          <w:p w14:paraId="4E56BFED" w14:textId="77777777" w:rsidR="00D41BC7" w:rsidRPr="00623F7D" w:rsidRDefault="00D41BC7" w:rsidP="00D41BC7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before="120" w:line="240" w:lineRule="auto"/>
              <w:contextualSpacing w:val="0"/>
              <w:rPr>
                <w:rFonts w:ascii="Century Gothic" w:hAnsi="Century Gothic" w:cs="Tahoma"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sz w:val="11"/>
                <w:szCs w:val="11"/>
              </w:rPr>
              <w:t xml:space="preserve">Brahman </w:t>
            </w: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 xml:space="preserve">is the world and everything in it, </w:t>
            </w:r>
            <w:r w:rsidRPr="00623F7D">
              <w:rPr>
                <w:rFonts w:ascii="Century Gothic" w:hAnsi="Century Gothic" w:cs="Tahoma"/>
                <w:sz w:val="11"/>
                <w:szCs w:val="11"/>
              </w:rPr>
              <w:t>a Supreme Being who joins all things together.</w:t>
            </w:r>
          </w:p>
          <w:p w14:paraId="710DCC06" w14:textId="77777777" w:rsidR="00D41BC7" w:rsidRPr="00623F7D" w:rsidRDefault="00D41BC7" w:rsidP="00D41BC7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before="120" w:line="240" w:lineRule="auto"/>
              <w:contextualSpacing w:val="0"/>
              <w:rPr>
                <w:rFonts w:ascii="Century Gothic" w:hAnsi="Century Gothic" w:cs="Tahoma"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sz w:val="11"/>
                <w:szCs w:val="11"/>
                <w:u w:val="single"/>
              </w:rPr>
              <w:t xml:space="preserve">Deities, </w:t>
            </w:r>
            <w:r w:rsidRPr="00623F7D">
              <w:rPr>
                <w:rFonts w:ascii="Century Gothic" w:hAnsi="Century Gothic" w:cs="Tahoma"/>
                <w:sz w:val="11"/>
                <w:szCs w:val="11"/>
              </w:rPr>
              <w:t xml:space="preserve">like Krisha or Ganesh, reveal aspects of Brahman in human form.  </w:t>
            </w:r>
          </w:p>
          <w:p w14:paraId="3958F5B8" w14:textId="77777777" w:rsidR="00D41BC7" w:rsidRPr="00623F7D" w:rsidRDefault="00D41BC7" w:rsidP="00D41BC7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sz w:val="11"/>
                <w:szCs w:val="11"/>
              </w:rPr>
              <w:t xml:space="preserve">There is a spark of Brahman within each person called the Atman.  </w:t>
            </w:r>
          </w:p>
          <w:p w14:paraId="24D77148" w14:textId="77777777" w:rsidR="00D41BC7" w:rsidRDefault="00D41BC7" w:rsidP="00D41BC7">
            <w:pPr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Children will use and understand the definition of</w:t>
            </w:r>
            <w:r w:rsidRPr="005E286B">
              <w:rPr>
                <w:rFonts w:ascii="Century Gothic" w:hAnsi="Century Gothic"/>
                <w:sz w:val="12"/>
                <w:szCs w:val="12"/>
              </w:rPr>
              <w:t>:</w:t>
            </w: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 xml:space="preserve"> Brahman, Atman, Ahimsa, deities, Namaste.</w:t>
            </w:r>
            <w:r w:rsidRPr="006B1BFC"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  <w:t xml:space="preserve"> </w:t>
            </w:r>
          </w:p>
          <w:p w14:paraId="46191F2A" w14:textId="152F6EB9" w:rsidR="00A65F8C" w:rsidRPr="006B1BFC" w:rsidRDefault="00A65F8C" w:rsidP="00D163F5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4C9DEFA3" w14:textId="6264B7F2" w:rsidR="00D41BC7" w:rsidRPr="006B1BFC" w:rsidRDefault="00D41BC7" w:rsidP="00D41BC7">
            <w:pPr>
              <w:rPr>
                <w:rFonts w:ascii="Century Gothic" w:hAnsi="Century Gothic"/>
                <w:color w:val="CC0066"/>
                <w:sz w:val="12"/>
                <w:szCs w:val="12"/>
                <w:u w:val="single"/>
              </w:rPr>
            </w:pPr>
            <w:r w:rsidRPr="006B1BFC">
              <w:rPr>
                <w:rFonts w:ascii="Century Gothic" w:hAnsi="Century Gothic"/>
                <w:color w:val="CC0066"/>
                <w:sz w:val="12"/>
                <w:szCs w:val="12"/>
                <w:u w:val="single"/>
              </w:rPr>
              <w:t>Buddhism</w:t>
            </w:r>
            <w:r>
              <w:rPr>
                <w:rFonts w:ascii="Century Gothic" w:hAnsi="Century Gothic"/>
                <w:color w:val="CC0066"/>
                <w:sz w:val="12"/>
                <w:szCs w:val="12"/>
                <w:u w:val="single"/>
              </w:rPr>
              <w:t xml:space="preserve">:  </w:t>
            </w:r>
            <w:r w:rsidRPr="006B1BFC">
              <w:rPr>
                <w:rFonts w:ascii="Century Gothic" w:hAnsi="Century Gothic"/>
                <w:color w:val="CC0066"/>
                <w:sz w:val="12"/>
                <w:szCs w:val="12"/>
                <w:u w:val="single"/>
              </w:rPr>
              <w:t xml:space="preserve">Refuge </w:t>
            </w:r>
          </w:p>
          <w:p w14:paraId="61FF0C7D" w14:textId="77777777" w:rsidR="00D41BC7" w:rsidRDefault="00D41BC7" w:rsidP="00D41BC7">
            <w:pPr>
              <w:rPr>
                <w:rFonts w:ascii="Century Gothic" w:hAnsi="Century Gothic"/>
                <w:color w:val="CC0066"/>
                <w:sz w:val="12"/>
                <w:szCs w:val="12"/>
              </w:rPr>
            </w:pPr>
            <w:r w:rsidRPr="006B1BFC">
              <w:rPr>
                <w:rFonts w:ascii="Century Gothic" w:hAnsi="Century Gothic"/>
                <w:color w:val="CC0066"/>
                <w:sz w:val="12"/>
                <w:szCs w:val="12"/>
              </w:rPr>
              <w:t>How does the Triple Refuge help Buddhists in their journey through life?</w:t>
            </w:r>
          </w:p>
          <w:p w14:paraId="108F142B" w14:textId="77777777" w:rsidR="00D41BC7" w:rsidRDefault="00D41BC7" w:rsidP="00D41BC7">
            <w:pPr>
              <w:rPr>
                <w:rFonts w:ascii="Century Gothic" w:hAnsi="Century Gothic"/>
                <w:color w:val="CC0066"/>
                <w:sz w:val="12"/>
                <w:szCs w:val="12"/>
              </w:rPr>
            </w:pPr>
          </w:p>
          <w:p w14:paraId="5C0579A8" w14:textId="77777777" w:rsidR="00D41BC7" w:rsidRPr="00E97E76" w:rsidRDefault="00D41BC7" w:rsidP="00D41BC7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iCs/>
                <w:sz w:val="12"/>
                <w:szCs w:val="12"/>
              </w:rPr>
              <w:t>The triple refuge support</w:t>
            </w:r>
            <w:r>
              <w:rPr>
                <w:rFonts w:ascii="Century Gothic" w:hAnsi="Century Gothic" w:cs="Tahoma"/>
                <w:iCs/>
                <w:sz w:val="12"/>
                <w:szCs w:val="12"/>
              </w:rPr>
              <w:t>s</w:t>
            </w:r>
            <w:r w:rsidRPr="00E97E76">
              <w:rPr>
                <w:rFonts w:ascii="Century Gothic" w:hAnsi="Century Gothic" w:cs="Tahoma"/>
                <w:iCs/>
                <w:sz w:val="12"/>
                <w:szCs w:val="12"/>
              </w:rPr>
              <w:t xml:space="preserve"> Buddhists on their journey to enlightenment</w:t>
            </w:r>
          </w:p>
          <w:p w14:paraId="5918F92C" w14:textId="77777777" w:rsidR="00D41BC7" w:rsidRPr="00E97E76" w:rsidRDefault="00D41BC7" w:rsidP="00D41BC7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iCs/>
                <w:sz w:val="12"/>
                <w:szCs w:val="12"/>
              </w:rPr>
              <w:t>Buddhists believe:</w:t>
            </w:r>
          </w:p>
          <w:p w14:paraId="2E1BF057" w14:textId="77777777" w:rsidR="00D41BC7" w:rsidRPr="00E97E76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sz w:val="12"/>
                <w:szCs w:val="12"/>
                <w:u w:val="single"/>
              </w:rPr>
              <w:t xml:space="preserve">Buddha </w:t>
            </w:r>
            <w:r w:rsidRPr="00E97E76">
              <w:rPr>
                <w:rFonts w:ascii="Century Gothic" w:hAnsi="Century Gothic" w:cs="Tahoma"/>
                <w:sz w:val="12"/>
                <w:szCs w:val="12"/>
              </w:rPr>
              <w:t>is the guide. They revere but do not worship Buddha; they take ‘refuge’ in him as their guide towards enlightenment.</w:t>
            </w:r>
          </w:p>
          <w:p w14:paraId="00E00DE7" w14:textId="77777777" w:rsidR="00D41BC7" w:rsidRPr="00E97E76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sz w:val="12"/>
                <w:szCs w:val="12"/>
                <w:u w:val="single"/>
              </w:rPr>
              <w:t>Dharma</w:t>
            </w:r>
            <w:r w:rsidRPr="00E97E76">
              <w:rPr>
                <w:rFonts w:ascii="Century Gothic" w:hAnsi="Century Gothic" w:cs="Tahoma"/>
                <w:sz w:val="12"/>
                <w:szCs w:val="12"/>
              </w:rPr>
              <w:t xml:space="preserve"> is the path (the teaching). It shows Buddhists the way to travel to reach enlightenment. It is a safe, well laid path which they can follow for themselves. </w:t>
            </w:r>
          </w:p>
          <w:p w14:paraId="2E8217A8" w14:textId="77777777" w:rsidR="00D41BC7" w:rsidRPr="00E97E76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sz w:val="12"/>
                <w:szCs w:val="12"/>
              </w:rPr>
              <w:t>Dharma includes rules for right living and teaching on how to avoid bad actions.</w:t>
            </w:r>
          </w:p>
          <w:p w14:paraId="4FD25F79" w14:textId="77777777" w:rsidR="00D41BC7" w:rsidRPr="00E97E76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sz w:val="12"/>
                <w:szCs w:val="12"/>
                <w:u w:val="single"/>
              </w:rPr>
              <w:t>Sangha</w:t>
            </w:r>
            <w:r w:rsidRPr="00E97E76">
              <w:rPr>
                <w:rFonts w:ascii="Century Gothic" w:hAnsi="Century Gothic" w:cs="Tahoma"/>
                <w:sz w:val="12"/>
                <w:szCs w:val="12"/>
              </w:rPr>
              <w:t xml:space="preserve"> are the travelling companions, the Buddhist community.</w:t>
            </w:r>
          </w:p>
          <w:p w14:paraId="54A58953" w14:textId="77777777" w:rsidR="00D41BC7" w:rsidRPr="00E97E76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sz w:val="12"/>
                <w:szCs w:val="12"/>
              </w:rPr>
              <w:t>The Five precepts help you to live ethically and morally good lives.</w:t>
            </w:r>
          </w:p>
          <w:p w14:paraId="3918C219" w14:textId="6D920792" w:rsidR="00D41BC7" w:rsidRDefault="00D41BC7" w:rsidP="00D41BC7">
            <w:pPr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Children will use and understand the definition of:  Buddha, Dharma, sangha, triple gem, five moral precepts,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wesak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>,</w:t>
            </w:r>
          </w:p>
          <w:p w14:paraId="57EE8E54" w14:textId="1DDC3926" w:rsidR="00670EE9" w:rsidRPr="001D2097" w:rsidRDefault="00670EE9" w:rsidP="00D41BC7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1AF074" w14:textId="0AB10AC2" w:rsidR="00D41BC7" w:rsidRDefault="00D41BC7" w:rsidP="00D41BC7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 w:rsidRPr="006B1BFC"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  <w:t>Christianity</w:t>
            </w:r>
            <w:r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  <w:t xml:space="preserve">:  </w:t>
            </w:r>
            <w:r w:rsidRPr="006B1BFC"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  <w:t>Resurrection</w:t>
            </w:r>
            <w:r w:rsidR="008D485D"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  <w:t xml:space="preserve"> </w:t>
            </w:r>
            <w:r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  <w:t xml:space="preserve"> </w:t>
            </w:r>
          </w:p>
          <w:p w14:paraId="0E879232" w14:textId="77777777" w:rsidR="00D41BC7" w:rsidRDefault="00D41BC7" w:rsidP="00D41BC7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*WILL NEED A ‘REAL EASTER EGG’ TO BE PURCHASED</w:t>
            </w:r>
          </w:p>
          <w:p w14:paraId="02004BFA" w14:textId="77777777" w:rsidR="00D41BC7" w:rsidRDefault="00D41BC7" w:rsidP="00D41BC7">
            <w:pP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</w:pPr>
            <w:r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>*DISCUSSES FUNERALS – consider any children directly affected by this.</w:t>
            </w:r>
          </w:p>
          <w:p w14:paraId="606F780E" w14:textId="77777777" w:rsidR="00D41BC7" w:rsidRPr="001D2097" w:rsidRDefault="00147B1B" w:rsidP="00D41BC7">
            <w:pPr>
              <w:rPr>
                <w:rFonts w:ascii="Century Gothic" w:hAnsi="Century Gothic"/>
                <w:color w:val="7030A0"/>
                <w:sz w:val="12"/>
                <w:szCs w:val="12"/>
                <w:u w:val="single"/>
              </w:rPr>
            </w:pPr>
            <w:hyperlink r:id="rId82" w:history="1">
              <w:r w:rsidR="00D41BC7" w:rsidRPr="00EF57E2">
                <w:rPr>
                  <w:rStyle w:val="Hyperlink"/>
                  <w:rFonts w:ascii="Century Gothic" w:hAnsi="Century Gothic"/>
                  <w:b/>
                  <w:bCs/>
                  <w:sz w:val="12"/>
                  <w:szCs w:val="12"/>
                </w:rPr>
                <w:t>https://meaningfulchocolate.co.uk/collections/real-easter-egg/products/real-easter-eggs-original-single</w:t>
              </w:r>
            </w:hyperlink>
            <w:r w:rsidR="00D41BC7">
              <w:rPr>
                <w:rFonts w:ascii="Century Gothic" w:hAnsi="Century Gothic"/>
                <w:b/>
                <w:bCs/>
                <w:color w:val="7030A0"/>
                <w:sz w:val="12"/>
                <w:szCs w:val="12"/>
                <w:u w:val="single"/>
              </w:rPr>
              <w:t xml:space="preserve">  (Sch can pay for this)</w:t>
            </w:r>
          </w:p>
          <w:p w14:paraId="2F5DA0CF" w14:textId="77777777" w:rsidR="00D41BC7" w:rsidRPr="006B1BFC" w:rsidRDefault="00D41BC7" w:rsidP="00D41BC7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  <w:r w:rsidRPr="006B1BFC">
              <w:rPr>
                <w:rFonts w:ascii="Century Gothic" w:hAnsi="Century Gothic"/>
                <w:color w:val="7030A0"/>
                <w:sz w:val="12"/>
                <w:szCs w:val="12"/>
              </w:rPr>
              <w:t xml:space="preserve">In what ways should believing in the resurrection change how Christian’s view life and death? </w:t>
            </w:r>
          </w:p>
          <w:p w14:paraId="35EEE903" w14:textId="77777777" w:rsidR="00D41BC7" w:rsidRPr="00670EE9" w:rsidRDefault="00D41BC7" w:rsidP="00D41BC7">
            <w:pPr>
              <w:spacing w:after="160" w:line="259" w:lineRule="auto"/>
              <w:rPr>
                <w:rFonts w:ascii="Century Gothic" w:hAnsi="Century Gothic"/>
                <w:color w:val="7030A0"/>
                <w:sz w:val="12"/>
                <w:szCs w:val="12"/>
              </w:rPr>
            </w:pPr>
            <w:r w:rsidRPr="006B1BFC">
              <w:rPr>
                <w:rFonts w:ascii="Century Gothic" w:hAnsi="Century Gothic"/>
                <w:color w:val="7030A0"/>
                <w:sz w:val="12"/>
                <w:szCs w:val="12"/>
              </w:rPr>
              <w:t>*</w:t>
            </w:r>
            <w:r w:rsidRPr="00670EE9">
              <w:rPr>
                <w:rFonts w:ascii="Century Gothic" w:hAnsi="Century Gothic"/>
                <w:color w:val="7030A0"/>
                <w:sz w:val="12"/>
                <w:szCs w:val="12"/>
              </w:rPr>
              <w:t>Life Exhibition helps to answer this.</w:t>
            </w:r>
          </w:p>
          <w:p w14:paraId="296DDA54" w14:textId="77777777" w:rsidR="00D41BC7" w:rsidRDefault="00D41BC7" w:rsidP="00D41BC7">
            <w:pPr>
              <w:rPr>
                <w:rFonts w:ascii="Century Gothic" w:hAnsi="Century Gothic" w:cs="Tahoma"/>
                <w:b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bCs/>
                <w:sz w:val="12"/>
                <w:szCs w:val="12"/>
              </w:rPr>
              <w:t>Children will learn that</w:t>
            </w:r>
            <w:r>
              <w:rPr>
                <w:rFonts w:ascii="Century Gothic" w:hAnsi="Century Gothic" w:cs="Tahoma"/>
                <w:b/>
                <w:sz w:val="12"/>
                <w:szCs w:val="12"/>
              </w:rPr>
              <w:t xml:space="preserve"> </w:t>
            </w:r>
          </w:p>
          <w:p w14:paraId="765D91DE" w14:textId="77777777" w:rsidR="00D41BC7" w:rsidRPr="00670EE9" w:rsidRDefault="00D41BC7" w:rsidP="00D41BC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="Tahoma"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b/>
                <w:sz w:val="12"/>
                <w:szCs w:val="12"/>
              </w:rPr>
              <w:t>Resurrection</w:t>
            </w:r>
            <w:r w:rsidRPr="00670EE9">
              <w:rPr>
                <w:rFonts w:ascii="Century Gothic" w:hAnsi="Century Gothic" w:cs="Tahoma"/>
                <w:bCs/>
                <w:sz w:val="12"/>
                <w:szCs w:val="12"/>
              </w:rPr>
              <w:t xml:space="preserve"> is a word Christians use at Easter. It describes their belief that Jesus was raised from the dead. </w:t>
            </w:r>
          </w:p>
          <w:p w14:paraId="7EB1EB2E" w14:textId="77777777" w:rsidR="00D41BC7" w:rsidRPr="00670EE9" w:rsidRDefault="00D41BC7" w:rsidP="00D41BC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="Tahoma"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sz w:val="12"/>
                <w:szCs w:val="12"/>
              </w:rPr>
              <w:t>Stories of the resurrected Jesus are found in the Bible.</w:t>
            </w:r>
          </w:p>
          <w:p w14:paraId="0A983588" w14:textId="77777777" w:rsidR="00D41BC7" w:rsidRPr="00670EE9" w:rsidRDefault="00D41BC7" w:rsidP="00D41BC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="Tahoma"/>
                <w:bCs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bCs/>
                <w:sz w:val="12"/>
                <w:szCs w:val="12"/>
              </w:rPr>
              <w:t>Christians try to be a ‘witnesses to the resurrection.’</w:t>
            </w:r>
          </w:p>
          <w:p w14:paraId="0C4A5297" w14:textId="77777777" w:rsidR="00D41BC7" w:rsidRPr="00670EE9" w:rsidRDefault="00D41BC7" w:rsidP="00D41BC7">
            <w:pPr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</w:pPr>
            <w:r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 xml:space="preserve">That </w:t>
            </w:r>
            <w:r w:rsidRPr="00670EE9">
              <w:rPr>
                <w:rFonts w:ascii="Century Gothic" w:hAnsi="Century Gothic" w:cs="Tahoma"/>
                <w:b/>
                <w:bCs/>
                <w:iCs/>
                <w:sz w:val="12"/>
                <w:szCs w:val="12"/>
              </w:rPr>
              <w:t>Christians believe:</w:t>
            </w:r>
          </w:p>
          <w:p w14:paraId="1A4F1677" w14:textId="77777777" w:rsidR="00D41BC7" w:rsidRPr="00670EE9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sz w:val="12"/>
                <w:szCs w:val="12"/>
              </w:rPr>
              <w:t>That Jesus was resurrected from the dead.</w:t>
            </w:r>
          </w:p>
          <w:p w14:paraId="671DA221" w14:textId="77777777" w:rsidR="00D41BC7" w:rsidRPr="00670EE9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sz w:val="12"/>
                <w:szCs w:val="12"/>
              </w:rPr>
              <w:t>Hallelujah is a good word to use at Easter, a time of celebration.</w:t>
            </w:r>
          </w:p>
          <w:p w14:paraId="76E1B017" w14:textId="77777777" w:rsidR="00D41BC7" w:rsidRPr="00670EE9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sz w:val="12"/>
                <w:szCs w:val="12"/>
              </w:rPr>
              <w:t>That death is not the end.</w:t>
            </w:r>
          </w:p>
          <w:p w14:paraId="4B2D55F8" w14:textId="77777777" w:rsidR="00D41BC7" w:rsidRPr="00670EE9" w:rsidRDefault="00D41BC7" w:rsidP="00D41B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sz w:val="12"/>
                <w:szCs w:val="12"/>
              </w:rPr>
              <w:t>The resurrection makes a difference in how to live well the right way today and how to help others to also live well.</w:t>
            </w:r>
            <w:r w:rsidRPr="00670EE9">
              <w:rPr>
                <w:rFonts w:ascii="Century Gothic" w:hAnsi="Century Gothic"/>
                <w:noProof/>
                <w:sz w:val="12"/>
                <w:szCs w:val="12"/>
              </w:rPr>
              <w:t xml:space="preserve"> </w:t>
            </w:r>
          </w:p>
          <w:p w14:paraId="2547EF6D" w14:textId="77777777" w:rsidR="00D41BC7" w:rsidRDefault="00D41BC7" w:rsidP="00D41BC7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Children will use and understand the definition of:  Resurrection, hallelujah, creed</w:t>
            </w:r>
          </w:p>
          <w:p w14:paraId="13AF7918" w14:textId="0D5987E0" w:rsidR="00E97E76" w:rsidRPr="006B1BFC" w:rsidRDefault="00E97E76" w:rsidP="006B1BFC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63AFBB65" w14:textId="6B467C3D" w:rsidR="00FF0C73" w:rsidRPr="00053161" w:rsidRDefault="00FF0C73" w:rsidP="00FF0C73">
            <w:pPr>
              <w:rPr>
                <w:rFonts w:ascii="Century Gothic" w:hAnsi="Century Gothic"/>
                <w:b/>
                <w:bCs/>
                <w:color w:val="595959" w:themeColor="text1" w:themeTint="A6"/>
                <w:sz w:val="12"/>
                <w:szCs w:val="12"/>
                <w:u w:val="single"/>
              </w:rPr>
            </w:pPr>
            <w:r w:rsidRPr="00053161">
              <w:rPr>
                <w:rFonts w:ascii="Century Gothic" w:hAnsi="Century Gothic"/>
                <w:b/>
                <w:bCs/>
                <w:color w:val="595959" w:themeColor="text1" w:themeTint="A6"/>
                <w:sz w:val="12"/>
                <w:szCs w:val="12"/>
                <w:u w:val="single"/>
              </w:rPr>
              <w:t>Humanism</w:t>
            </w:r>
            <w:r w:rsidR="001D2097">
              <w:rPr>
                <w:rFonts w:ascii="Century Gothic" w:hAnsi="Century Gothic"/>
                <w:b/>
                <w:bCs/>
                <w:color w:val="595959" w:themeColor="text1" w:themeTint="A6"/>
                <w:sz w:val="12"/>
                <w:szCs w:val="12"/>
                <w:u w:val="single"/>
              </w:rPr>
              <w:t>:  Happiness</w:t>
            </w:r>
          </w:p>
          <w:p w14:paraId="5578BF65" w14:textId="3BDF802E" w:rsidR="00FF0C73" w:rsidRPr="00FF0C73" w:rsidRDefault="00FF0C73" w:rsidP="00FF0C73">
            <w:pPr>
              <w:rPr>
                <w:rFonts w:ascii="Century Gothic" w:hAnsi="Century Gothic"/>
                <w:color w:val="595959" w:themeColor="text1" w:themeTint="A6"/>
                <w:sz w:val="12"/>
                <w:szCs w:val="12"/>
              </w:rPr>
            </w:pPr>
            <w:r w:rsidRPr="00053161">
              <w:rPr>
                <w:rFonts w:ascii="Century Gothic" w:hAnsi="Century Gothic"/>
                <w:color w:val="595959" w:themeColor="text1" w:themeTint="A6"/>
                <w:sz w:val="12"/>
                <w:szCs w:val="12"/>
              </w:rPr>
              <w:t>Why do humanists say happiness is the goal of life?</w:t>
            </w:r>
          </w:p>
          <w:p w14:paraId="1453642E" w14:textId="77777777" w:rsidR="00FF0C73" w:rsidRDefault="00FF0C73" w:rsidP="00FF0C73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</w:p>
          <w:p w14:paraId="5E36EE0F" w14:textId="77777777" w:rsidR="00FF0C73" w:rsidRPr="00882F10" w:rsidRDefault="00FF0C73" w:rsidP="00FF0C73">
            <w:pPr>
              <w:rPr>
                <w:rFonts w:ascii="Century Gothic" w:hAnsi="Century Gothic" w:cs="Tahoma"/>
                <w:iCs/>
                <w:sz w:val="11"/>
                <w:szCs w:val="11"/>
              </w:rPr>
            </w:pP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>Children will learn</w:t>
            </w:r>
            <w:r>
              <w:rPr>
                <w:rFonts w:ascii="Century Gothic" w:hAnsi="Century Gothic" w:cs="Tahoma"/>
                <w:iCs/>
                <w:sz w:val="11"/>
                <w:szCs w:val="11"/>
              </w:rPr>
              <w:t xml:space="preserve"> that</w:t>
            </w:r>
            <w:r w:rsidRPr="00623F7D">
              <w:rPr>
                <w:rFonts w:ascii="Century Gothic" w:hAnsi="Century Gothic" w:cs="Tahoma"/>
                <w:iCs/>
                <w:sz w:val="11"/>
                <w:szCs w:val="11"/>
              </w:rPr>
              <w:t xml:space="preserve"> :</w:t>
            </w:r>
          </w:p>
          <w:p w14:paraId="53C92DC1" w14:textId="77777777" w:rsidR="00FF0C73" w:rsidRDefault="00FF0C73" w:rsidP="00FF0C73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iCs/>
                <w:sz w:val="12"/>
                <w:szCs w:val="12"/>
              </w:rPr>
              <w:t>Humanism is a non-religious worldview.</w:t>
            </w:r>
          </w:p>
          <w:p w14:paraId="659AB017" w14:textId="4803C5D4" w:rsidR="00FF0C73" w:rsidRPr="00882F10" w:rsidRDefault="00FF0C73" w:rsidP="00FF0C73">
            <w:p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iCs/>
                <w:sz w:val="12"/>
                <w:szCs w:val="12"/>
              </w:rPr>
              <w:t>Humanists believe:</w:t>
            </w:r>
          </w:p>
          <w:p w14:paraId="7A6253A5" w14:textId="77777777" w:rsidR="00FF0C73" w:rsidRPr="00882F10" w:rsidRDefault="00FF0C73" w:rsidP="0065542D">
            <w:pPr>
              <w:pStyle w:val="ListParagraph"/>
              <w:numPr>
                <w:ilvl w:val="0"/>
                <w:numId w:val="1"/>
              </w:numPr>
              <w:spacing w:before="120"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sz w:val="12"/>
                <w:szCs w:val="12"/>
              </w:rPr>
              <w:t>Every human has only one life to live.</w:t>
            </w:r>
          </w:p>
          <w:p w14:paraId="292FD35C" w14:textId="77777777" w:rsidR="00FF0C73" w:rsidRPr="00882F10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sz w:val="12"/>
                <w:szCs w:val="12"/>
              </w:rPr>
              <w:t>That what is right and wrong should be based on reason and respect for others.</w:t>
            </w:r>
          </w:p>
          <w:p w14:paraId="2ACC31FC" w14:textId="77777777" w:rsidR="00FF0C73" w:rsidRPr="00882F10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sz w:val="12"/>
                <w:szCs w:val="12"/>
              </w:rPr>
              <w:t>Happiness is a key purpose of this one life and that the time to be happy is now.</w:t>
            </w:r>
          </w:p>
          <w:p w14:paraId="76A667E9" w14:textId="77777777" w:rsidR="00FF0C73" w:rsidRPr="00882F10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sz w:val="12"/>
                <w:szCs w:val="12"/>
              </w:rPr>
              <w:t>That happiness is found in treating others as you would like to be treated.</w:t>
            </w:r>
          </w:p>
          <w:p w14:paraId="68ED4DE7" w14:textId="77777777" w:rsidR="00FF0C73" w:rsidRPr="00882F10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sz w:val="12"/>
                <w:szCs w:val="12"/>
              </w:rPr>
              <w:t>Do not believe in God or an afterlife.</w:t>
            </w:r>
          </w:p>
          <w:p w14:paraId="72D28549" w14:textId="77777777" w:rsidR="00FF0C73" w:rsidRPr="00882F10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sz w:val="12"/>
                <w:szCs w:val="12"/>
              </w:rPr>
              <w:t>Look to science instead of religion as the best way to discover and understand the world.</w:t>
            </w:r>
          </w:p>
          <w:p w14:paraId="115030B7" w14:textId="77777777" w:rsidR="00FF0C73" w:rsidRDefault="00FF0C73" w:rsidP="0065542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sz w:val="12"/>
                <w:szCs w:val="12"/>
              </w:rPr>
              <w:t>In the importance of providing meaningful non-religious ceremonies like weddings and funerals.</w:t>
            </w:r>
          </w:p>
          <w:p w14:paraId="4C69A53C" w14:textId="77777777" w:rsidR="00FF0C73" w:rsidRPr="00423A59" w:rsidRDefault="00FF0C73" w:rsidP="00423A59">
            <w:pPr>
              <w:spacing w:after="160" w:line="259" w:lineRule="auto"/>
              <w:rPr>
                <w:rFonts w:ascii="Century Gothic" w:hAnsi="Century Gothic" w:cs="Tahoma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Children will use and understand the definition of</w:t>
            </w:r>
            <w:r w:rsidRPr="005E286B">
              <w:rPr>
                <w:rFonts w:ascii="Century Gothic" w:hAnsi="Century Gothic"/>
                <w:sz w:val="12"/>
                <w:szCs w:val="12"/>
              </w:rPr>
              <w:t>:</w:t>
            </w:r>
            <w:r>
              <w:rPr>
                <w:rFonts w:ascii="Century Gothic" w:hAnsi="Century Gothic"/>
                <w:sz w:val="12"/>
                <w:szCs w:val="12"/>
              </w:rPr>
              <w:t xml:space="preserve">  Humanist, atheist, agnostic, secularist.</w:t>
            </w:r>
          </w:p>
        </w:tc>
      </w:tr>
      <w:tr w:rsidR="00FF0C73" w:rsidRPr="006A0E8D" w14:paraId="7D906619" w14:textId="77777777" w:rsidTr="001D2097">
        <w:trPr>
          <w:trHeight w:val="24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AEB04" w14:textId="15D2908D" w:rsidR="00FF0C73" w:rsidRDefault="00FF0C73" w:rsidP="001D2097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 </w:t>
            </w:r>
          </w:p>
          <w:p w14:paraId="2A467106" w14:textId="34EA92E7" w:rsidR="00D31DB5" w:rsidRDefault="00D31DB5" w:rsidP="001D2097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  <w:r w:rsidRPr="00053161">
              <w:rPr>
                <w:rFonts w:ascii="Century Gothic" w:hAnsi="Century Gothic"/>
                <w:color w:val="7030A0"/>
                <w:sz w:val="12"/>
                <w:szCs w:val="12"/>
              </w:rPr>
              <w:t>How do Christians show their belief that Jesus is God incarnate?</w:t>
            </w:r>
          </w:p>
          <w:p w14:paraId="26126968" w14:textId="77777777" w:rsidR="005540F6" w:rsidRDefault="005540F6" w:rsidP="001D2097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</w:p>
          <w:p w14:paraId="706C23D8" w14:textId="22B3ECE5" w:rsidR="0097292C" w:rsidRPr="0097292C" w:rsidRDefault="0097292C" w:rsidP="0097292C">
            <w:pPr>
              <w:spacing w:line="240" w:lineRule="auto"/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b/>
                <w:sz w:val="12"/>
                <w:szCs w:val="12"/>
              </w:rPr>
              <w:t>1.</w:t>
            </w:r>
            <w:r w:rsidRPr="0097292C">
              <w:rPr>
                <w:rFonts w:ascii="Century Gothic" w:hAnsi="Century Gothic"/>
                <w:b/>
                <w:sz w:val="12"/>
                <w:szCs w:val="12"/>
              </w:rPr>
              <w:t>What</w:t>
            </w:r>
            <w:proofErr w:type="gramEnd"/>
            <w:r w:rsidRPr="0097292C">
              <w:rPr>
                <w:rFonts w:ascii="Century Gothic" w:hAnsi="Century Gothic"/>
                <w:b/>
                <w:sz w:val="12"/>
                <w:szCs w:val="12"/>
              </w:rPr>
              <w:t xml:space="preserve"> is it like to be human?</w:t>
            </w:r>
          </w:p>
          <w:p w14:paraId="07259AC6" w14:textId="12BD0B44" w:rsidR="0097292C" w:rsidRDefault="0097292C" w:rsidP="0097292C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97292C">
              <w:rPr>
                <w:rFonts w:ascii="Century Gothic" w:hAnsi="Century Gothic"/>
                <w:b/>
                <w:sz w:val="12"/>
                <w:szCs w:val="12"/>
              </w:rPr>
              <w:t>What might it be like if God became a human?</w:t>
            </w:r>
          </w:p>
          <w:p w14:paraId="54A98ECE" w14:textId="3AFE2D69" w:rsidR="0097292C" w:rsidRPr="0097292C" w:rsidRDefault="0097292C" w:rsidP="0097292C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2. What is the </w:t>
            </w:r>
            <w:proofErr w:type="spellStart"/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>Ichthus</w:t>
            </w:r>
            <w:proofErr w:type="spellEnd"/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and what does it mean?</w:t>
            </w:r>
          </w:p>
          <w:p w14:paraId="7965E25A" w14:textId="2D68F39B" w:rsidR="0097292C" w:rsidRDefault="0097292C" w:rsidP="0097292C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>How do artists show Jesus and human/ divine or both? Do you agree or disagree with any of these portrayals? Why?</w:t>
            </w:r>
          </w:p>
          <w:p w14:paraId="2E563E4D" w14:textId="0E3C6B79" w:rsidR="0097292C" w:rsidRPr="0097292C" w:rsidRDefault="0097292C" w:rsidP="0097292C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3. </w:t>
            </w:r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>Where do Christians find their information about who Jesus was?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evidence does Jesus give that he was God incarnate?</w:t>
            </w:r>
          </w:p>
          <w:p w14:paraId="2562EF7A" w14:textId="74B9FDF8" w:rsidR="0097292C" w:rsidRDefault="0097292C" w:rsidP="0097292C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>4. What evidence can we find in the local church about the Christian belief of ‘incarnation’?</w:t>
            </w:r>
            <w:r w:rsidRPr="0097292C">
              <w:rPr>
                <w:rFonts w:ascii="Century Gothic" w:hAnsi="Century Gothic"/>
                <w:b/>
                <w:bCs/>
                <w:i/>
                <w:iCs/>
                <w:color w:val="FF0000"/>
                <w:sz w:val="12"/>
                <w:szCs w:val="12"/>
              </w:rPr>
              <w:t xml:space="preserve"> (Church visit)</w:t>
            </w:r>
          </w:p>
          <w:p w14:paraId="6C2AE48C" w14:textId="5D15B8E4" w:rsidR="0097292C" w:rsidRPr="0097292C" w:rsidRDefault="0097292C" w:rsidP="0097292C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5. </w:t>
            </w:r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is a Christingle?</w:t>
            </w:r>
          </w:p>
          <w:p w14:paraId="38C03F8F" w14:textId="78971F44" w:rsidR="0097292C" w:rsidRPr="0097292C" w:rsidRDefault="0097292C" w:rsidP="0097292C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97292C">
              <w:rPr>
                <w:rFonts w:ascii="Century Gothic" w:eastAsia="Calibri" w:hAnsi="Century Gothic" w:cs="Calibri"/>
                <w:b/>
                <w:sz w:val="12"/>
                <w:szCs w:val="12"/>
              </w:rPr>
              <w:t>How does it embody the idea of incarnation?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</w:t>
            </w:r>
            <w:r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  <w:t xml:space="preserve">(Rev Susan </w:t>
            </w:r>
            <w:r w:rsidRPr="0097292C">
              <w:rPr>
                <w:rFonts w:ascii="Century Gothic" w:eastAsia="Calibri" w:hAnsi="Century Gothic" w:cs="Calibri"/>
                <w:b/>
                <w:color w:val="FF0000"/>
                <w:sz w:val="12"/>
                <w:szCs w:val="12"/>
              </w:rPr>
              <w:t>in for this)</w:t>
            </w:r>
          </w:p>
          <w:p w14:paraId="5DBF0673" w14:textId="7E71A7BB" w:rsidR="0097292C" w:rsidRDefault="0097292C" w:rsidP="009E75E0">
            <w:pPr>
              <w:pStyle w:val="NoSpacing"/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</w:pPr>
            <w:r w:rsidRPr="00B4675E"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  <w:t>6.  Can we answer the big question?</w:t>
            </w:r>
          </w:p>
          <w:p w14:paraId="0C0E4F3E" w14:textId="04673FF3" w:rsidR="00FF0C73" w:rsidRPr="001D2097" w:rsidRDefault="00FF0C73" w:rsidP="009E75E0">
            <w:pPr>
              <w:pStyle w:val="NoSpacing"/>
              <w:rPr>
                <w:rFonts w:ascii="Century Gothic" w:hAnsi="Century Gothic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auto"/>
          </w:tcPr>
          <w:p w14:paraId="4529A750" w14:textId="2B628B2E" w:rsidR="00D24A94" w:rsidRDefault="00D24A94" w:rsidP="00D24A94">
            <w:pPr>
              <w:pStyle w:val="NoSpacing"/>
              <w:rPr>
                <w:rFonts w:ascii="Century Gothic" w:hAnsi="Century Gothic"/>
                <w:color w:val="00B050"/>
                <w:sz w:val="11"/>
                <w:szCs w:val="11"/>
              </w:rPr>
            </w:pPr>
            <w:r w:rsidRPr="003A3947">
              <w:rPr>
                <w:rFonts w:ascii="Century Gothic" w:hAnsi="Century Gothic"/>
                <w:color w:val="00B050"/>
                <w:sz w:val="11"/>
                <w:szCs w:val="11"/>
              </w:rPr>
              <w:lastRenderedPageBreak/>
              <w:t xml:space="preserve">How does </w:t>
            </w:r>
            <w:proofErr w:type="spellStart"/>
            <w:r>
              <w:rPr>
                <w:rFonts w:ascii="Century Gothic" w:hAnsi="Century Gothic"/>
                <w:color w:val="00B050"/>
                <w:sz w:val="11"/>
                <w:szCs w:val="11"/>
              </w:rPr>
              <w:t>T</w:t>
            </w:r>
            <w:r w:rsidRPr="003A3947">
              <w:rPr>
                <w:rFonts w:ascii="Century Gothic" w:hAnsi="Century Gothic"/>
                <w:color w:val="00B050"/>
                <w:sz w:val="11"/>
                <w:szCs w:val="11"/>
              </w:rPr>
              <w:t>awhid</w:t>
            </w:r>
            <w:proofErr w:type="spellEnd"/>
            <w:r w:rsidRPr="003A3947">
              <w:rPr>
                <w:rFonts w:ascii="Century Gothic" w:hAnsi="Century Gothic"/>
                <w:color w:val="00B050"/>
                <w:sz w:val="11"/>
                <w:szCs w:val="11"/>
              </w:rPr>
              <w:t xml:space="preserve"> create a sense of belonging to the Muslim community?</w:t>
            </w:r>
          </w:p>
          <w:p w14:paraId="7E8239BA" w14:textId="77777777" w:rsidR="005540F6" w:rsidRPr="003A3947" w:rsidRDefault="005540F6" w:rsidP="00D24A94">
            <w:pPr>
              <w:pStyle w:val="NoSpacing"/>
              <w:rPr>
                <w:rFonts w:ascii="Century Gothic" w:hAnsi="Century Gothic"/>
                <w:color w:val="00B050"/>
                <w:sz w:val="11"/>
                <w:szCs w:val="11"/>
              </w:rPr>
            </w:pPr>
          </w:p>
          <w:p w14:paraId="6A046F3E" w14:textId="7036B3E9" w:rsidR="00D24A94" w:rsidRPr="005540F6" w:rsidRDefault="005540F6" w:rsidP="005540F6">
            <w:pPr>
              <w:rPr>
                <w:rFonts w:ascii="Century Gothic" w:hAnsi="Century Gothic"/>
                <w:b/>
                <w:sz w:val="11"/>
                <w:szCs w:val="11"/>
              </w:rPr>
            </w:pPr>
            <w:proofErr w:type="gramStart"/>
            <w:r w:rsidRPr="005540F6">
              <w:rPr>
                <w:rFonts w:ascii="Century Gothic" w:hAnsi="Century Gothic"/>
                <w:b/>
                <w:sz w:val="11"/>
                <w:szCs w:val="11"/>
              </w:rPr>
              <w:t>1.What</w:t>
            </w:r>
            <w:proofErr w:type="gramEnd"/>
            <w:r w:rsidRPr="005540F6">
              <w:rPr>
                <w:rFonts w:ascii="Century Gothic" w:hAnsi="Century Gothic"/>
                <w:b/>
                <w:sz w:val="11"/>
                <w:szCs w:val="11"/>
              </w:rPr>
              <w:t xml:space="preserve"> is at the centre of </w:t>
            </w:r>
            <w:r w:rsidR="00D24A94" w:rsidRPr="005540F6">
              <w:rPr>
                <w:rFonts w:ascii="Century Gothic" w:hAnsi="Century Gothic"/>
                <w:b/>
                <w:sz w:val="11"/>
                <w:szCs w:val="11"/>
              </w:rPr>
              <w:t>a Muslim’s life?</w:t>
            </w:r>
          </w:p>
          <w:p w14:paraId="472C8CCB" w14:textId="77777777" w:rsidR="00D24A94" w:rsidRPr="005540F6" w:rsidRDefault="00D24A94" w:rsidP="00D24A94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5540F6">
              <w:rPr>
                <w:rFonts w:ascii="Century Gothic" w:hAnsi="Century Gothic"/>
                <w:b/>
                <w:sz w:val="11"/>
                <w:szCs w:val="11"/>
              </w:rPr>
              <w:t>What do Muslims believe about Allah?</w:t>
            </w:r>
          </w:p>
          <w:p w14:paraId="13221779" w14:textId="7B2E3A91" w:rsidR="00D24A94" w:rsidRPr="005540F6" w:rsidRDefault="005540F6" w:rsidP="00D24A94">
            <w:pPr>
              <w:rPr>
                <w:rFonts w:ascii="Century Gothic" w:hAnsi="Century Gothic"/>
                <w:b/>
                <w:sz w:val="11"/>
                <w:szCs w:val="11"/>
              </w:rPr>
            </w:pPr>
            <w:proofErr w:type="gramStart"/>
            <w:r w:rsidRPr="005540F6">
              <w:rPr>
                <w:rFonts w:ascii="Century Gothic" w:hAnsi="Century Gothic"/>
                <w:b/>
                <w:sz w:val="11"/>
                <w:szCs w:val="11"/>
              </w:rPr>
              <w:t>2.</w:t>
            </w:r>
            <w:r w:rsidR="00D24A94" w:rsidRPr="005540F6">
              <w:rPr>
                <w:rFonts w:ascii="Century Gothic" w:hAnsi="Century Gothic"/>
                <w:b/>
                <w:sz w:val="11"/>
                <w:szCs w:val="11"/>
              </w:rPr>
              <w:t>How</w:t>
            </w:r>
            <w:proofErr w:type="gramEnd"/>
            <w:r w:rsidR="00D24A94" w:rsidRPr="005540F6">
              <w:rPr>
                <w:rFonts w:ascii="Century Gothic" w:hAnsi="Century Gothic"/>
                <w:b/>
                <w:sz w:val="11"/>
                <w:szCs w:val="11"/>
              </w:rPr>
              <w:t xml:space="preserve"> do Muslims use circles to show their belief in one God?</w:t>
            </w:r>
          </w:p>
          <w:p w14:paraId="3789BF18" w14:textId="77775614" w:rsidR="005540F6" w:rsidRPr="005540F6" w:rsidRDefault="005540F6" w:rsidP="005540F6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28"/>
                <w:szCs w:val="28"/>
              </w:rPr>
            </w:pPr>
            <w:r w:rsidRPr="005540F6">
              <w:rPr>
                <w:rFonts w:ascii="Century Gothic" w:hAnsi="Century Gothic"/>
                <w:b/>
                <w:sz w:val="11"/>
                <w:szCs w:val="11"/>
              </w:rPr>
              <w:t xml:space="preserve">3. </w:t>
            </w:r>
            <w:r w:rsidRPr="005540F6">
              <w:rPr>
                <w:rFonts w:ascii="Century Gothic" w:eastAsia="Calibri" w:hAnsi="Century Gothic" w:cs="Calibri"/>
                <w:b/>
                <w:sz w:val="28"/>
                <w:szCs w:val="28"/>
              </w:rPr>
              <w:t xml:space="preserve"> </w:t>
            </w:r>
            <w:r w:rsidRPr="005540F6">
              <w:rPr>
                <w:rFonts w:ascii="Century Gothic" w:eastAsia="Calibri" w:hAnsi="Century Gothic" w:cs="Calibri"/>
                <w:b/>
                <w:sz w:val="12"/>
                <w:szCs w:val="12"/>
              </w:rPr>
              <w:t>Why do Muslims make a pilgrimage to Kaaba?  Why did the Prophet Ibrahim build the Kaaba?</w:t>
            </w:r>
          </w:p>
          <w:p w14:paraId="586EDB0B" w14:textId="32B95F4D" w:rsidR="00D24A94" w:rsidRPr="005540F6" w:rsidRDefault="005540F6" w:rsidP="00D24A94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5540F6">
              <w:rPr>
                <w:rFonts w:ascii="Century Gothic" w:hAnsi="Century Gothic"/>
                <w:b/>
                <w:sz w:val="12"/>
                <w:szCs w:val="12"/>
              </w:rPr>
              <w:t>4.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  <w:r w:rsidR="00D24A94" w:rsidRPr="005540F6">
              <w:rPr>
                <w:rFonts w:ascii="Century Gothic" w:hAnsi="Century Gothic"/>
                <w:b/>
                <w:sz w:val="12"/>
                <w:szCs w:val="12"/>
              </w:rPr>
              <w:t>How does the pillar of SALAH (compulsory prayer) make a Muslim feel they belong to a single community?</w:t>
            </w:r>
          </w:p>
          <w:p w14:paraId="184C6CF9" w14:textId="55A1A2AC" w:rsidR="00FF0C73" w:rsidRPr="005540F6" w:rsidRDefault="005540F6" w:rsidP="005540F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sz w:val="11"/>
                <w:szCs w:val="11"/>
              </w:rPr>
              <w:t>5</w:t>
            </w:r>
            <w:r w:rsidRPr="005540F6">
              <w:rPr>
                <w:rFonts w:ascii="Century Gothic" w:hAnsi="Century Gothic"/>
                <w:sz w:val="12"/>
                <w:szCs w:val="12"/>
              </w:rPr>
              <w:t xml:space="preserve">.  </w:t>
            </w:r>
            <w:r w:rsidRPr="005540F6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Muslims do on the Hajj and how does it make them feel?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 </w:t>
            </w:r>
            <w:r w:rsidRPr="005540F6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How does going for Hajj help Muslims feel part of the </w:t>
            </w:r>
            <w:proofErr w:type="spellStart"/>
            <w:r w:rsidRPr="005540F6">
              <w:rPr>
                <w:rFonts w:ascii="Century Gothic" w:eastAsia="Calibri" w:hAnsi="Century Gothic" w:cs="Calibri"/>
                <w:b/>
                <w:sz w:val="12"/>
                <w:szCs w:val="12"/>
              </w:rPr>
              <w:t>Ummah</w:t>
            </w:r>
            <w:proofErr w:type="spellEnd"/>
            <w:r w:rsidRPr="005540F6">
              <w:rPr>
                <w:rFonts w:ascii="Century Gothic" w:eastAsia="Calibri" w:hAnsi="Century Gothic" w:cs="Calibri"/>
                <w:b/>
                <w:sz w:val="12"/>
                <w:szCs w:val="12"/>
              </w:rPr>
              <w:t>?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7691224E" w14:textId="64DD69B6" w:rsidR="00FF0C73" w:rsidRDefault="00FF0C73" w:rsidP="00FF0C73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Learning questions </w:t>
            </w:r>
          </w:p>
          <w:p w14:paraId="29630CA4" w14:textId="77777777" w:rsidR="00D41BC7" w:rsidRPr="00D31DB5" w:rsidRDefault="00D41BC7" w:rsidP="00D41BC7">
            <w:pPr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53161">
              <w:rPr>
                <w:rFonts w:ascii="Century Gothic" w:hAnsi="Century Gothic"/>
                <w:color w:val="FF0000"/>
                <w:sz w:val="12"/>
                <w:szCs w:val="12"/>
              </w:rPr>
              <w:t>How do questions about Brahma and Atman influence the way a Hindu lives?</w:t>
            </w:r>
          </w:p>
          <w:p w14:paraId="5586E5A6" w14:textId="7C8A9608" w:rsidR="00D41BC7" w:rsidRPr="009B5816" w:rsidRDefault="00D41BC7" w:rsidP="009B5816">
            <w:pPr>
              <w:spacing w:before="120"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1.</w:t>
            </w:r>
            <w:r w:rsidRPr="00D41BC7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</w:t>
            </w:r>
            <w:proofErr w:type="gramEnd"/>
            <w:r w:rsidRPr="00D41BC7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do </w:t>
            </w:r>
            <w:r w:rsidR="009B5816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we already know about Hinduism?  </w:t>
            </w:r>
            <w:r w:rsidRPr="00D41BC7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happens in</w:t>
            </w:r>
            <w:r w:rsidR="009B5816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this story by a famous author?  </w:t>
            </w:r>
            <w:r w:rsidRPr="00D41BC7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questio</w:t>
            </w:r>
            <w:r w:rsidR="009B5816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ns do you have about the story?  </w:t>
            </w:r>
            <w:r w:rsidRPr="00D41BC7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dilemma did </w:t>
            </w:r>
            <w:proofErr w:type="spellStart"/>
            <w:r w:rsidRPr="00D41BC7">
              <w:rPr>
                <w:rFonts w:ascii="Century Gothic" w:eastAsia="Calibri" w:hAnsi="Century Gothic" w:cs="Calibri"/>
                <w:b/>
                <w:sz w:val="12"/>
                <w:szCs w:val="12"/>
              </w:rPr>
              <w:t>Shambo</w:t>
            </w:r>
            <w:proofErr w:type="spellEnd"/>
            <w:r w:rsidRPr="00D41BC7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the bull create for his owners?</w:t>
            </w:r>
          </w:p>
          <w:p w14:paraId="064CDE3B" w14:textId="59CCEB6B" w:rsidR="009B5816" w:rsidRDefault="009B5816" w:rsidP="009B5816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sz w:val="11"/>
                <w:szCs w:val="11"/>
              </w:rPr>
              <w:t xml:space="preserve">2. </w:t>
            </w:r>
            <w:r w:rsidRPr="009B5816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can we learn about Hindu beliefs from the story of the blind men and the elephant?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9B5816">
              <w:rPr>
                <w:rFonts w:ascii="Century Gothic" w:eastAsia="Calibri" w:hAnsi="Century Gothic" w:cs="Calibri"/>
                <w:b/>
                <w:sz w:val="12"/>
                <w:szCs w:val="12"/>
              </w:rPr>
              <w:t>Which key words help us describe different beliefs about God?</w:t>
            </w:r>
          </w:p>
          <w:p w14:paraId="25703E0A" w14:textId="50F91F66" w:rsidR="009B5816" w:rsidRDefault="009B5816" w:rsidP="009B5816">
            <w:pPr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3. </w:t>
            </w:r>
            <w:r w:rsidRPr="009B5816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do the stories of </w:t>
            </w:r>
            <w:proofErr w:type="spellStart"/>
            <w:r w:rsidRPr="009B5816">
              <w:rPr>
                <w:rFonts w:ascii="Century Gothic" w:eastAsia="Calibri" w:hAnsi="Century Gothic" w:cs="Calibri"/>
                <w:b/>
                <w:sz w:val="12"/>
                <w:szCs w:val="12"/>
              </w:rPr>
              <w:t>Svetakatu</w:t>
            </w:r>
            <w:proofErr w:type="spellEnd"/>
            <w:r w:rsidRPr="009B5816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teach Hindus about God?</w:t>
            </w:r>
          </w:p>
          <w:p w14:paraId="4DFC7546" w14:textId="074FBF6E" w:rsidR="009B5816" w:rsidRPr="009B5816" w:rsidRDefault="009B5816" w:rsidP="009B581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9B5816">
              <w:rPr>
                <w:rFonts w:ascii="Century Gothic" w:hAnsi="Century Gothic"/>
                <w:b/>
                <w:sz w:val="12"/>
                <w:szCs w:val="12"/>
              </w:rPr>
              <w:t>4.  How do Hindus envisage God?  How do Hindus explain their ideas of God?  What can you find out about a Hindu deity?</w:t>
            </w:r>
          </w:p>
          <w:p w14:paraId="50920F83" w14:textId="69371F46" w:rsidR="009B5816" w:rsidRPr="009B5816" w:rsidRDefault="009B5816" w:rsidP="009B581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9B5816">
              <w:rPr>
                <w:rFonts w:ascii="Century Gothic" w:hAnsi="Century Gothic"/>
                <w:b/>
                <w:sz w:val="12"/>
                <w:szCs w:val="12"/>
              </w:rPr>
              <w:t>5.  What makes you ‘you’?  How do people greet each other with respect?  How is the custom of Namaste connected to the idea of atman?</w:t>
            </w:r>
          </w:p>
          <w:p w14:paraId="196F8CAB" w14:textId="2A260F3B" w:rsidR="009B5816" w:rsidRPr="009B5816" w:rsidRDefault="009B5816" w:rsidP="009B581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9B5816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 xml:space="preserve">  Why are some Hindus vegetarian?  What is ahimsa?</w:t>
            </w:r>
          </w:p>
          <w:p w14:paraId="70DC29A5" w14:textId="52B37C08" w:rsidR="00902C8B" w:rsidRPr="00902C8B" w:rsidRDefault="00902C8B" w:rsidP="009B5816">
            <w:pPr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7FB00828" w14:textId="77777777" w:rsidR="00D24A94" w:rsidRDefault="00D24A94" w:rsidP="00D24A94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 xml:space="preserve">Learning questions </w:t>
            </w:r>
          </w:p>
          <w:p w14:paraId="4316AAF1" w14:textId="4625F85D" w:rsidR="00D41BC7" w:rsidRDefault="00D41BC7" w:rsidP="00D41BC7">
            <w:pPr>
              <w:rPr>
                <w:rFonts w:ascii="Century Gothic" w:hAnsi="Century Gothic"/>
                <w:color w:val="CC0066"/>
                <w:sz w:val="12"/>
                <w:szCs w:val="12"/>
              </w:rPr>
            </w:pPr>
            <w:r w:rsidRPr="006B1BFC">
              <w:rPr>
                <w:rFonts w:ascii="Century Gothic" w:hAnsi="Century Gothic"/>
                <w:color w:val="CC0066"/>
                <w:sz w:val="12"/>
                <w:szCs w:val="12"/>
              </w:rPr>
              <w:t>How does the Triple Refuge help Buddhists in their journey through life?</w:t>
            </w:r>
          </w:p>
          <w:p w14:paraId="39B5EA04" w14:textId="12DF7A51" w:rsidR="00A438A7" w:rsidRDefault="00A438A7" w:rsidP="00D41BC7">
            <w:pPr>
              <w:rPr>
                <w:rFonts w:ascii="Century Gothic" w:hAnsi="Century Gothic"/>
                <w:color w:val="CC0066"/>
                <w:sz w:val="12"/>
                <w:szCs w:val="12"/>
              </w:rPr>
            </w:pPr>
          </w:p>
          <w:p w14:paraId="22642741" w14:textId="0BB8CD7E" w:rsidR="00A438A7" w:rsidRDefault="00A438A7" w:rsidP="00A438A7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1.</w:t>
            </w:r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</w:t>
            </w:r>
            <w:proofErr w:type="gramEnd"/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is the word ‘refuge’ about? What other concepts are linked to an understanding of ‘refuge’? What reasons do people have for taking or needing refuge?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>Does everyone need a refuge of some kind?</w:t>
            </w:r>
          </w:p>
          <w:p w14:paraId="4BB0045C" w14:textId="3FD2079A" w:rsidR="00A438A7" w:rsidRDefault="00A438A7" w:rsidP="00A438A7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2. </w:t>
            </w:r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does this symbolic picture have to do with Buddhist ideas about refuge?</w:t>
            </w:r>
            <w:r w:rsidRPr="00A438A7">
              <w:rPr>
                <w:rFonts w:ascii="Century Gothic" w:eastAsia="Calibri" w:hAnsi="Century Gothic" w:cs="Calibri"/>
                <w:sz w:val="12"/>
                <w:szCs w:val="12"/>
              </w:rPr>
              <w:t xml:space="preserve"> </w:t>
            </w:r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these Buddhist children learn that life is for? What is this sculpture trying to show?</w:t>
            </w:r>
          </w:p>
          <w:p w14:paraId="777A6453" w14:textId="660CB8E6" w:rsidR="00A438A7" w:rsidRDefault="00A438A7" w:rsidP="00A438A7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3.  </w:t>
            </w:r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What do we notice about the Buddha? What does the story of </w:t>
            </w:r>
            <w:proofErr w:type="spellStart"/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>Angulimala</w:t>
            </w:r>
            <w:proofErr w:type="spellEnd"/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show me about Buddha as a refuge?</w:t>
            </w:r>
          </w:p>
          <w:p w14:paraId="111E3CF4" w14:textId="10F68B03" w:rsidR="00A438A7" w:rsidRDefault="00A438A7" w:rsidP="00A438A7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4.  </w:t>
            </w:r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are the 5 precepts?  How do these compare the 10 commandments?</w:t>
            </w:r>
          </w:p>
          <w:p w14:paraId="5D3FB18D" w14:textId="67A8DEFD" w:rsidR="00A438A7" w:rsidRPr="00A438A7" w:rsidRDefault="00A438A7" w:rsidP="00A438A7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5.  </w:t>
            </w:r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How does the festival of </w:t>
            </w:r>
            <w:proofErr w:type="spellStart"/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>Wesak</w:t>
            </w:r>
            <w:proofErr w:type="spellEnd"/>
            <w:r w:rsidRPr="00A438A7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show the idea of Sangha? What does Sangha mean to Buddhists?</w:t>
            </w:r>
          </w:p>
          <w:p w14:paraId="72B73E37" w14:textId="769CF329" w:rsidR="00BE2331" w:rsidRPr="00BE2331" w:rsidRDefault="00BE2331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628" w:type="dxa"/>
            <w:shd w:val="clear" w:color="auto" w:fill="auto"/>
          </w:tcPr>
          <w:p w14:paraId="39DFB6A9" w14:textId="77777777" w:rsidR="00FF0C73" w:rsidRPr="006A0E8D" w:rsidRDefault="00FF0C73" w:rsidP="00FF0C73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 xml:space="preserve">Learning questions  </w:t>
            </w:r>
          </w:p>
          <w:p w14:paraId="202EBA48" w14:textId="330DE4E8" w:rsidR="00D41BC7" w:rsidRDefault="00D41BC7" w:rsidP="00D41BC7">
            <w:pPr>
              <w:rPr>
                <w:rFonts w:ascii="Century Gothic" w:hAnsi="Century Gothic"/>
                <w:color w:val="7030A0"/>
                <w:sz w:val="12"/>
                <w:szCs w:val="12"/>
              </w:rPr>
            </w:pPr>
            <w:r w:rsidRPr="006B1BFC">
              <w:rPr>
                <w:rFonts w:ascii="Century Gothic" w:hAnsi="Century Gothic"/>
                <w:color w:val="7030A0"/>
                <w:sz w:val="12"/>
                <w:szCs w:val="12"/>
              </w:rPr>
              <w:t xml:space="preserve">In what ways should believing in the resurrection change how Christian’s view life and death? </w:t>
            </w:r>
          </w:p>
          <w:p w14:paraId="6C8EC6EC" w14:textId="77777777" w:rsidR="00F86C2A" w:rsidRDefault="00F86C2A" w:rsidP="00D41BC7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</w:p>
          <w:p w14:paraId="3713775E" w14:textId="598A9923" w:rsidR="00F86C2A" w:rsidRDefault="00F86C2A" w:rsidP="00F86C2A">
            <w:pPr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>1.</w:t>
            </w:r>
            <w:r w:rsidRPr="00F86C2A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</w:t>
            </w:r>
            <w:proofErr w:type="gramEnd"/>
            <w:r w:rsidRPr="00F86C2A"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is resurrection? What different ideas do people across the world and throughout history have about life and death? What does Aslan’s story help us understand about resurrection?</w:t>
            </w:r>
          </w:p>
          <w:p w14:paraId="3521B799" w14:textId="5A859D21" w:rsidR="00F86C2A" w:rsidRDefault="00F86C2A" w:rsidP="00F86C2A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2.  </w:t>
            </w:r>
            <w:r w:rsidRPr="00F86C2A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happened in the Easter story from the Bible?</w:t>
            </w: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  </w:t>
            </w:r>
            <w:r w:rsidRPr="00F86C2A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do the Christians who designed and market this egg want to change?</w:t>
            </w:r>
          </w:p>
          <w:p w14:paraId="2537D214" w14:textId="77777777" w:rsidR="00F86C2A" w:rsidRPr="00F86C2A" w:rsidRDefault="00F86C2A" w:rsidP="00F86C2A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>
              <w:rPr>
                <w:rFonts w:ascii="Century Gothic" w:eastAsia="Calibri" w:hAnsi="Century Gothic" w:cs="Calibri"/>
                <w:b/>
                <w:sz w:val="12"/>
                <w:szCs w:val="12"/>
              </w:rPr>
              <w:t xml:space="preserve">3. </w:t>
            </w:r>
            <w:r w:rsidRPr="00F86C2A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happened on the road to Emmaus in Luke 24?</w:t>
            </w:r>
          </w:p>
          <w:p w14:paraId="52E9D8A6" w14:textId="27290FF9" w:rsidR="00F86C2A" w:rsidRDefault="00F86C2A" w:rsidP="00F86C2A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12"/>
                <w:szCs w:val="12"/>
              </w:rPr>
            </w:pPr>
            <w:r w:rsidRPr="00F86C2A">
              <w:rPr>
                <w:rFonts w:ascii="Century Gothic" w:eastAsia="Calibri" w:hAnsi="Century Gothic" w:cs="Calibri"/>
                <w:b/>
                <w:sz w:val="12"/>
                <w:szCs w:val="12"/>
              </w:rPr>
              <w:t>What did the disciples witness which changed their sorrow to joy?</w:t>
            </w:r>
          </w:p>
          <w:p w14:paraId="0B8C894F" w14:textId="4DDB2001" w:rsidR="00014BDC" w:rsidRPr="00014BDC" w:rsidRDefault="00F86C2A" w:rsidP="00014BDC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014BDC">
              <w:rPr>
                <w:rFonts w:ascii="Century Gothic" w:hAnsi="Century Gothic"/>
                <w:b/>
                <w:sz w:val="12"/>
                <w:szCs w:val="12"/>
              </w:rPr>
              <w:t>4.</w:t>
            </w:r>
            <w:r w:rsidR="00014BDC" w:rsidRPr="00014BDC">
              <w:rPr>
                <w:rFonts w:ascii="Century Gothic" w:hAnsi="Century Gothic"/>
                <w:b/>
                <w:sz w:val="12"/>
                <w:szCs w:val="12"/>
              </w:rPr>
              <w:t xml:space="preserve"> If life is like a journey, what happens at the end? Are funerals important? How would you like to mark the end of </w:t>
            </w:r>
            <w:proofErr w:type="spellStart"/>
            <w:r w:rsidR="00014BDC" w:rsidRPr="00014BDC">
              <w:rPr>
                <w:rFonts w:ascii="Century Gothic" w:hAnsi="Century Gothic"/>
                <w:b/>
                <w:sz w:val="12"/>
                <w:szCs w:val="12"/>
              </w:rPr>
              <w:t>yourlife</w:t>
            </w:r>
            <w:proofErr w:type="spellEnd"/>
            <w:r w:rsidR="00014BDC" w:rsidRPr="00014BDC">
              <w:rPr>
                <w:rFonts w:ascii="Century Gothic" w:hAnsi="Century Gothic"/>
                <w:b/>
                <w:sz w:val="12"/>
                <w:szCs w:val="12"/>
              </w:rPr>
              <w:t xml:space="preserve">? What do you think of his </w:t>
            </w:r>
            <w:r w:rsidR="00014BDC" w:rsidRPr="00014BDC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 xml:space="preserve">choices? How do they show his Christian faith? </w:t>
            </w:r>
          </w:p>
          <w:p w14:paraId="6A67A7C5" w14:textId="718C6D16" w:rsidR="00014BDC" w:rsidRPr="00014BDC" w:rsidRDefault="00014BDC" w:rsidP="00014BDC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014BDC">
              <w:rPr>
                <w:rFonts w:ascii="Century Gothic" w:hAnsi="Century Gothic"/>
                <w:b/>
                <w:sz w:val="12"/>
                <w:szCs w:val="12"/>
              </w:rPr>
              <w:t>5.  How have the different artists responded to the story of the resurrection?  How will you respond?</w:t>
            </w:r>
          </w:p>
          <w:p w14:paraId="443B66F7" w14:textId="18979121" w:rsidR="003A037C" w:rsidRPr="00423A59" w:rsidRDefault="003A037C" w:rsidP="00D41BC7">
            <w:pPr>
              <w:pStyle w:val="NoSpacing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2B049EEF" w14:textId="77777777" w:rsidR="00FF0C73" w:rsidRDefault="00FF0C73" w:rsidP="00FF0C73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 xml:space="preserve">Learning questions  </w:t>
            </w:r>
          </w:p>
          <w:p w14:paraId="52F79D67" w14:textId="08491AA5" w:rsidR="00D31DB5" w:rsidRDefault="00D31DB5" w:rsidP="00D31DB5">
            <w:pPr>
              <w:rPr>
                <w:rFonts w:ascii="Century Gothic" w:hAnsi="Century Gothic"/>
                <w:color w:val="595959" w:themeColor="text1" w:themeTint="A6"/>
                <w:sz w:val="12"/>
                <w:szCs w:val="12"/>
                <w:u w:val="single"/>
              </w:rPr>
            </w:pPr>
            <w:r w:rsidRPr="00D31DB5">
              <w:rPr>
                <w:rFonts w:ascii="Century Gothic" w:hAnsi="Century Gothic"/>
                <w:color w:val="595959" w:themeColor="text1" w:themeTint="A6"/>
                <w:sz w:val="12"/>
                <w:szCs w:val="12"/>
                <w:u w:val="single"/>
              </w:rPr>
              <w:t>Why do humanists say happiness is the goal of life?</w:t>
            </w:r>
          </w:p>
          <w:p w14:paraId="778FD90C" w14:textId="64868889" w:rsidR="00D82A98" w:rsidRDefault="00D82A98" w:rsidP="00D31DB5">
            <w:pPr>
              <w:rPr>
                <w:rFonts w:ascii="Century Gothic" w:hAnsi="Century Gothic"/>
                <w:color w:val="595959" w:themeColor="text1" w:themeTint="A6"/>
                <w:sz w:val="12"/>
                <w:szCs w:val="12"/>
                <w:u w:val="single"/>
              </w:rPr>
            </w:pPr>
          </w:p>
          <w:p w14:paraId="056CA995" w14:textId="45E77A2A" w:rsidR="00D82A98" w:rsidRPr="001665E6" w:rsidRDefault="001665E6" w:rsidP="001665E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b/>
                <w:sz w:val="12"/>
                <w:szCs w:val="12"/>
              </w:rPr>
              <w:t>1.</w:t>
            </w:r>
            <w:r w:rsidR="00D82A98" w:rsidRPr="001665E6">
              <w:rPr>
                <w:rFonts w:ascii="Century Gothic" w:hAnsi="Century Gothic"/>
                <w:b/>
                <w:sz w:val="12"/>
                <w:szCs w:val="12"/>
              </w:rPr>
              <w:t>Is</w:t>
            </w:r>
            <w:proofErr w:type="gramEnd"/>
            <w:r w:rsidR="00D82A98" w:rsidRPr="001665E6">
              <w:rPr>
                <w:rFonts w:ascii="Century Gothic" w:hAnsi="Century Gothic"/>
                <w:b/>
                <w:sz w:val="12"/>
                <w:szCs w:val="12"/>
              </w:rPr>
              <w:t xml:space="preserve"> being happy what life is all about?  Who uses the ‘Happy Human’ symbol?  </w:t>
            </w:r>
          </w:p>
          <w:p w14:paraId="1830CE42" w14:textId="347752EE" w:rsidR="00D82A98" w:rsidRPr="001665E6" w:rsidRDefault="00D82A98" w:rsidP="001665E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1665E6">
              <w:rPr>
                <w:rFonts w:ascii="Century Gothic" w:hAnsi="Century Gothic"/>
                <w:b/>
                <w:sz w:val="12"/>
                <w:szCs w:val="12"/>
              </w:rPr>
              <w:t>Do we all have the right to be happy?</w:t>
            </w:r>
          </w:p>
          <w:p w14:paraId="58E9508F" w14:textId="77777777" w:rsidR="00D82A98" w:rsidRPr="001665E6" w:rsidRDefault="00D82A98" w:rsidP="001665E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1665E6">
              <w:rPr>
                <w:rFonts w:ascii="Century Gothic" w:hAnsi="Century Gothic"/>
                <w:b/>
                <w:sz w:val="12"/>
                <w:szCs w:val="12"/>
              </w:rPr>
              <w:t>2.  What is important for Humanists?</w:t>
            </w:r>
          </w:p>
          <w:p w14:paraId="60B54DA0" w14:textId="536D6A29" w:rsidR="00D82A98" w:rsidRPr="001665E6" w:rsidRDefault="00D82A98" w:rsidP="001665E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1665E6">
              <w:rPr>
                <w:rFonts w:ascii="Century Gothic" w:hAnsi="Century Gothic"/>
                <w:b/>
                <w:sz w:val="12"/>
                <w:szCs w:val="12"/>
              </w:rPr>
              <w:t>What do these words tell us about non-religious people?</w:t>
            </w:r>
          </w:p>
          <w:p w14:paraId="278E83CF" w14:textId="58DCC4A1" w:rsidR="00D82A98" w:rsidRPr="001665E6" w:rsidRDefault="00D82A98" w:rsidP="001665E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1665E6">
              <w:rPr>
                <w:rFonts w:ascii="Century Gothic" w:hAnsi="Century Gothic"/>
                <w:b/>
                <w:sz w:val="12"/>
                <w:szCs w:val="12"/>
              </w:rPr>
              <w:t xml:space="preserve">3.  What can we learn about Humanist ideas of </w:t>
            </w:r>
            <w:r w:rsidR="001665E6" w:rsidRPr="001665E6">
              <w:rPr>
                <w:rFonts w:ascii="Century Gothic" w:hAnsi="Century Gothic"/>
                <w:b/>
                <w:sz w:val="12"/>
                <w:szCs w:val="12"/>
              </w:rPr>
              <w:t xml:space="preserve">happiness in things they write?  </w:t>
            </w:r>
            <w:r w:rsidRPr="001665E6">
              <w:rPr>
                <w:rFonts w:ascii="Century Gothic" w:hAnsi="Century Gothic"/>
                <w:b/>
                <w:sz w:val="12"/>
                <w:szCs w:val="12"/>
              </w:rPr>
              <w:t>What do</w:t>
            </w:r>
            <w:r w:rsidR="001665E6" w:rsidRPr="001665E6">
              <w:rPr>
                <w:rFonts w:ascii="Century Gothic" w:hAnsi="Century Gothic"/>
                <w:b/>
                <w:sz w:val="12"/>
                <w:szCs w:val="12"/>
              </w:rPr>
              <w:t>es</w:t>
            </w:r>
            <w:r w:rsidRPr="001665E6">
              <w:rPr>
                <w:rFonts w:ascii="Century Gothic" w:hAnsi="Century Gothic"/>
                <w:b/>
                <w:sz w:val="12"/>
                <w:szCs w:val="12"/>
              </w:rPr>
              <w:t xml:space="preserve"> the advertising generated by the</w:t>
            </w:r>
            <w:r w:rsidR="001665E6" w:rsidRPr="001665E6">
              <w:rPr>
                <w:rFonts w:ascii="Century Gothic" w:hAnsi="Century Gothic"/>
                <w:b/>
                <w:sz w:val="12"/>
                <w:szCs w:val="12"/>
              </w:rPr>
              <w:t xml:space="preserve"> Humanist society communicate? </w:t>
            </w:r>
            <w:r w:rsidRPr="001665E6">
              <w:rPr>
                <w:rFonts w:ascii="Century Gothic" w:hAnsi="Century Gothic"/>
                <w:b/>
                <w:sz w:val="12"/>
                <w:szCs w:val="12"/>
              </w:rPr>
              <w:t>How do Humanists answer questions, particularly those about God and religion?</w:t>
            </w:r>
          </w:p>
          <w:p w14:paraId="28702A95" w14:textId="76EB5DD9" w:rsidR="001665E6" w:rsidRPr="001665E6" w:rsidRDefault="001665E6" w:rsidP="001665E6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1665E6">
              <w:rPr>
                <w:rFonts w:ascii="Century Gothic" w:hAnsi="Century Gothic"/>
                <w:b/>
                <w:sz w:val="12"/>
                <w:szCs w:val="12"/>
              </w:rPr>
              <w:t xml:space="preserve">4. How does being a humanist affect someone's life?   What other rules might Humanists find helpful in their lives?  What other rules might Humanists follow to achieve a happy life?  </w:t>
            </w:r>
          </w:p>
          <w:p w14:paraId="71163F89" w14:textId="42D971D3" w:rsidR="00FF0C73" w:rsidRPr="001665E6" w:rsidRDefault="001665E6" w:rsidP="0034742B">
            <w:pPr>
              <w:pStyle w:val="NoSpacing"/>
              <w:rPr>
                <w:rFonts w:ascii="Century Gothic" w:hAnsi="Century Gothic"/>
                <w:b/>
                <w:sz w:val="12"/>
                <w:szCs w:val="12"/>
              </w:rPr>
            </w:pPr>
            <w:r w:rsidRPr="001665E6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>5. What do Humanists believe about death?  How does this compare to what other religions believe about death?</w:t>
            </w:r>
          </w:p>
        </w:tc>
      </w:tr>
      <w:tr w:rsidR="00CB255D" w:rsidRPr="006A0E8D" w14:paraId="07D1B05F" w14:textId="77777777" w:rsidTr="00E45F35">
        <w:trPr>
          <w:trHeight w:val="965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9CCB0" w14:textId="77777777" w:rsidR="00CB255D" w:rsidRPr="00C33EBA" w:rsidRDefault="00CB255D" w:rsidP="0034742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C33EBA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>Key skills</w:t>
            </w:r>
          </w:p>
          <w:p w14:paraId="2BC1B30F" w14:textId="77777777" w:rsidR="00CB255D" w:rsidRDefault="00CB255D" w:rsidP="0065542D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F03D7">
              <w:rPr>
                <w:rFonts w:ascii="Century Gothic" w:hAnsi="Century Gothic" w:cs="Tahoma"/>
                <w:iCs/>
                <w:sz w:val="12"/>
                <w:szCs w:val="12"/>
              </w:rPr>
              <w:t xml:space="preserve">Suggest reasons for why Christians believe Jesus is God’s Son and explain how they draw on the Bible for their ideas. </w:t>
            </w:r>
          </w:p>
          <w:p w14:paraId="40B2FC7B" w14:textId="2697E1E4" w:rsidR="00CB255D" w:rsidRPr="00AF03D7" w:rsidRDefault="00CB255D" w:rsidP="0065542D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F03D7">
              <w:rPr>
                <w:rFonts w:ascii="Century Gothic" w:hAnsi="Century Gothic" w:cs="Tahoma"/>
                <w:iCs/>
                <w:sz w:val="12"/>
                <w:szCs w:val="12"/>
              </w:rPr>
              <w:t xml:space="preserve">Talk about some different representations of Jesus in art and why different images exist. </w:t>
            </w:r>
          </w:p>
          <w:p w14:paraId="34A421E4" w14:textId="2D8CC46B" w:rsidR="00CB255D" w:rsidRPr="00AF03D7" w:rsidRDefault="00CB255D" w:rsidP="0065542D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F03D7">
              <w:rPr>
                <w:rFonts w:ascii="Century Gothic" w:hAnsi="Century Gothic" w:cs="Tahoma"/>
                <w:iCs/>
                <w:sz w:val="12"/>
                <w:szCs w:val="12"/>
              </w:rPr>
              <w:t>Recall some of Jesus’ I am sayings.</w:t>
            </w:r>
          </w:p>
        </w:tc>
        <w:tc>
          <w:tcPr>
            <w:tcW w:w="2693" w:type="dxa"/>
            <w:shd w:val="clear" w:color="auto" w:fill="auto"/>
          </w:tcPr>
          <w:p w14:paraId="50F47AEA" w14:textId="77777777" w:rsidR="00CB255D" w:rsidRPr="00C33EBA" w:rsidRDefault="00CB255D" w:rsidP="00A65F8C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C33EBA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428EEEAD" w14:textId="77777777" w:rsidR="00D24A94" w:rsidRPr="00A65F8C" w:rsidRDefault="00D24A94" w:rsidP="00D24A94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iCs/>
                <w:sz w:val="12"/>
                <w:szCs w:val="12"/>
              </w:rPr>
              <w:t>Explain some key Muslim teachings about Tawheed or the one-ness of Allah.</w:t>
            </w:r>
          </w:p>
          <w:p w14:paraId="0067320D" w14:textId="77777777" w:rsidR="00D24A94" w:rsidRPr="00A65F8C" w:rsidRDefault="00D24A94" w:rsidP="00D24A94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iCs/>
                <w:sz w:val="12"/>
                <w:szCs w:val="12"/>
              </w:rPr>
              <w:t>Explain how the Kaaba or ‘cube’ reminds Muslims that there is only one God.</w:t>
            </w:r>
          </w:p>
          <w:p w14:paraId="11F7CFFA" w14:textId="77777777" w:rsidR="00D24A94" w:rsidRPr="00A65F8C" w:rsidRDefault="00D24A94" w:rsidP="00D24A94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iCs/>
                <w:sz w:val="12"/>
                <w:szCs w:val="12"/>
              </w:rPr>
              <w:t>Recall the Five Pillars of Islam and how the practice of each pillar makes a Muslim feel they belong to the ‘ummah.’</w:t>
            </w:r>
          </w:p>
          <w:p w14:paraId="6AF26696" w14:textId="77777777" w:rsidR="00D24A94" w:rsidRPr="00A65F8C" w:rsidRDefault="00D24A94" w:rsidP="00D24A94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iCs/>
                <w:sz w:val="12"/>
                <w:szCs w:val="12"/>
              </w:rPr>
              <w:t>Describe the impact of Hajj on a Muslim.</w:t>
            </w:r>
          </w:p>
          <w:p w14:paraId="381E3C4D" w14:textId="764C23B1" w:rsidR="00CB255D" w:rsidRPr="00A65F8C" w:rsidRDefault="00CB255D" w:rsidP="00D24A94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iCs/>
              </w:rPr>
            </w:pP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C30EF" w14:textId="77777777" w:rsidR="00CB255D" w:rsidRPr="006A0E8D" w:rsidRDefault="00CB255D" w:rsidP="0034742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37819D81" w14:textId="77777777" w:rsidR="00D41BC7" w:rsidRDefault="00D41BC7" w:rsidP="00D41BC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737C8B">
              <w:rPr>
                <w:rFonts w:ascii="Century Gothic" w:hAnsi="Century Gothic" w:cs="Tahoma"/>
                <w:i/>
                <w:sz w:val="12"/>
                <w:szCs w:val="12"/>
              </w:rPr>
              <w:t xml:space="preserve">Explain some of the key teachings Hindus hold about Brahman and Atman linking these to religious texts. </w:t>
            </w:r>
          </w:p>
          <w:p w14:paraId="028441D2" w14:textId="77777777" w:rsidR="00D41BC7" w:rsidRPr="00737C8B" w:rsidRDefault="00D41BC7" w:rsidP="00D41BC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737C8B">
              <w:rPr>
                <w:rFonts w:ascii="Century Gothic" w:hAnsi="Century Gothic" w:cs="Tahoma"/>
                <w:i/>
                <w:sz w:val="12"/>
                <w:szCs w:val="12"/>
              </w:rPr>
              <w:t>Explain some of the different ways Hindus explain their ideas of God.</w:t>
            </w:r>
          </w:p>
          <w:p w14:paraId="66D9E59F" w14:textId="26DDD49B" w:rsidR="00CB255D" w:rsidRPr="00A65F8C" w:rsidRDefault="00D41BC7" w:rsidP="00D41BC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A65F8C">
              <w:rPr>
                <w:rFonts w:ascii="Century Gothic" w:hAnsi="Century Gothic" w:cs="Tahoma"/>
                <w:i/>
                <w:sz w:val="12"/>
                <w:szCs w:val="12"/>
              </w:rPr>
              <w:t>Understand how belief that all life is sacred affects a Hindu’s diet and their attitude to animals.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67799225" w14:textId="77777777" w:rsidR="00CB255D" w:rsidRPr="006A0E8D" w:rsidRDefault="00CB255D" w:rsidP="00A65F8C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02DAF30A" w14:textId="77777777" w:rsidR="00D41BC7" w:rsidRPr="00E97E76" w:rsidRDefault="00D41BC7" w:rsidP="00D41BC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 w:cs="Tahoma"/>
                <w:bCs/>
                <w:i/>
                <w:iCs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bCs/>
                <w:i/>
                <w:iCs/>
                <w:sz w:val="12"/>
                <w:szCs w:val="12"/>
              </w:rPr>
              <w:t>Show how Buddhists express their belief that the Buddha is a refuge and guide.</w:t>
            </w:r>
          </w:p>
          <w:p w14:paraId="24AA7158" w14:textId="77777777" w:rsidR="00D41BC7" w:rsidRPr="00E97E76" w:rsidRDefault="00D41BC7" w:rsidP="00D41BC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 w:cs="Tahoma"/>
                <w:bCs/>
                <w:i/>
                <w:iCs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bCs/>
                <w:i/>
                <w:iCs/>
                <w:sz w:val="12"/>
                <w:szCs w:val="12"/>
              </w:rPr>
              <w:t>Explain how the Buddha’s teachings (dharma) help Buddhists journey along the path.</w:t>
            </w:r>
          </w:p>
          <w:p w14:paraId="39CB04FA" w14:textId="77777777" w:rsidR="00D41BC7" w:rsidRPr="00E97E76" w:rsidRDefault="00D41BC7" w:rsidP="00D41BC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 w:cs="Tahoma"/>
                <w:bCs/>
                <w:i/>
                <w:iCs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bCs/>
                <w:i/>
                <w:iCs/>
                <w:sz w:val="12"/>
                <w:szCs w:val="12"/>
              </w:rPr>
              <w:t>Use the right religious words to describe the practices and experiences of Buddhists belonging to the Sangha, both lay and monastic.</w:t>
            </w:r>
          </w:p>
          <w:p w14:paraId="3C8ACAA7" w14:textId="77777777" w:rsidR="00D41BC7" w:rsidRPr="00E97E76" w:rsidRDefault="00D41BC7" w:rsidP="00D41BC7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  <w:bCs/>
                <w:i/>
                <w:iCs/>
              </w:rPr>
            </w:pPr>
            <w:r w:rsidRPr="00E97E76">
              <w:rPr>
                <w:rFonts w:ascii="Century Gothic" w:hAnsi="Century Gothic" w:cs="Tahoma"/>
                <w:bCs/>
                <w:i/>
                <w:iCs/>
                <w:sz w:val="12"/>
                <w:szCs w:val="12"/>
              </w:rPr>
              <w:t>Explain how members of the Sangha support each other at the festival of Wesak</w:t>
            </w:r>
            <w:r w:rsidRPr="00E97E76">
              <w:rPr>
                <w:rFonts w:ascii="Tahoma" w:hAnsi="Tahoma" w:cs="Tahoma"/>
                <w:bCs/>
                <w:i/>
                <w:iCs/>
              </w:rPr>
              <w:t>.</w:t>
            </w:r>
          </w:p>
          <w:p w14:paraId="1C603D94" w14:textId="230CA779" w:rsidR="00CB255D" w:rsidRPr="006A0E8D" w:rsidRDefault="00D24A94" w:rsidP="00D41BC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sz w:val="12"/>
                <w:szCs w:val="12"/>
                <w:shd w:val="clear" w:color="auto" w:fill="FDE9D9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  <w:shd w:val="clear" w:color="auto" w:fill="FDE9D9"/>
              </w:rPr>
              <w:t xml:space="preserve"> </w:t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DB978" w14:textId="77777777" w:rsidR="00CB255D" w:rsidRPr="00B80F32" w:rsidRDefault="00CB255D" w:rsidP="00CB255D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B80F32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078234BB" w14:textId="77777777" w:rsidR="00D41BC7" w:rsidRPr="00670EE9" w:rsidRDefault="00D41BC7" w:rsidP="00D41BC7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iCs/>
                <w:sz w:val="12"/>
                <w:szCs w:val="12"/>
              </w:rPr>
              <w:t xml:space="preserve">Retell stories from the Bible of Jesus resurrection. </w:t>
            </w:r>
          </w:p>
          <w:p w14:paraId="292D8ECD" w14:textId="77777777" w:rsidR="00D41BC7" w:rsidRPr="00670EE9" w:rsidRDefault="00D41BC7" w:rsidP="00D41BC7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iCs/>
                <w:sz w:val="12"/>
                <w:szCs w:val="12"/>
              </w:rPr>
              <w:t>Use the right religious words to describe practices and experiences involved in Easter celebration.</w:t>
            </w:r>
          </w:p>
          <w:p w14:paraId="53CC1009" w14:textId="77777777" w:rsidR="00D41BC7" w:rsidRPr="00670EE9" w:rsidRDefault="00D41BC7" w:rsidP="00D41BC7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iCs/>
                <w:sz w:val="12"/>
                <w:szCs w:val="12"/>
              </w:rPr>
              <w:t>Explain some Christian teaching about resurrection.</w:t>
            </w:r>
          </w:p>
          <w:p w14:paraId="569000A3" w14:textId="77777777" w:rsidR="00D41BC7" w:rsidRPr="00670EE9" w:rsidRDefault="00D41BC7" w:rsidP="00D41BC7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iCs/>
                <w:sz w:val="12"/>
                <w:szCs w:val="12"/>
              </w:rPr>
              <w:t>Understand why resurrection makes a difference to a Christian’s life by linking their ideas to different Bible passages.</w:t>
            </w:r>
          </w:p>
          <w:p w14:paraId="46EB8010" w14:textId="7ADA91CF" w:rsidR="00CB255D" w:rsidRPr="00CB255D" w:rsidRDefault="00CB255D" w:rsidP="00D41BC7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="Tahoma"/>
                <w:iCs/>
                <w:sz w:val="12"/>
                <w:szCs w:val="12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7B3814ED" w14:textId="77777777" w:rsidR="00CB255D" w:rsidRPr="00B80F32" w:rsidRDefault="00CB255D" w:rsidP="00CB255D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B80F32">
              <w:rPr>
                <w:rFonts w:ascii="Century Gothic" w:hAnsi="Century Gothic"/>
                <w:b/>
                <w:sz w:val="12"/>
                <w:szCs w:val="12"/>
              </w:rPr>
              <w:t>Key skills</w:t>
            </w:r>
          </w:p>
          <w:p w14:paraId="3187C1B5" w14:textId="77777777" w:rsidR="00CB255D" w:rsidRPr="00882F10" w:rsidRDefault="00CB255D" w:rsidP="0065542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i/>
                <w:sz w:val="12"/>
                <w:szCs w:val="12"/>
              </w:rPr>
              <w:t>Explain why some people choose to belong to a Humanist group, including a reference to people who may have inspired them to do so.</w:t>
            </w:r>
          </w:p>
          <w:p w14:paraId="401F0F1A" w14:textId="77777777" w:rsidR="00CB255D" w:rsidRPr="00882F10" w:rsidRDefault="00CB255D" w:rsidP="0065542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i/>
                <w:sz w:val="12"/>
                <w:szCs w:val="12"/>
              </w:rPr>
              <w:t>Show how some Humanists express their secular beliefs in different ways, e.g. in slogans, bus advertising, and suggest why</w:t>
            </w:r>
          </w:p>
          <w:p w14:paraId="55E8184B" w14:textId="77777777" w:rsidR="00CB255D" w:rsidRDefault="00CB255D" w:rsidP="0065542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i/>
                <w:sz w:val="12"/>
                <w:szCs w:val="12"/>
              </w:rPr>
              <w:t>Explain some key beliefs and ideas promoted by local Humanists, or by the British Humanist Association, about God and about how to live.</w:t>
            </w:r>
          </w:p>
          <w:p w14:paraId="3D8DE687" w14:textId="0E702BDA" w:rsidR="00CB255D" w:rsidRPr="004F378A" w:rsidRDefault="00CB255D" w:rsidP="0065542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Tahoma"/>
                <w:i/>
                <w:sz w:val="12"/>
                <w:szCs w:val="12"/>
              </w:rPr>
            </w:pPr>
            <w:r w:rsidRPr="00882F10">
              <w:rPr>
                <w:rFonts w:ascii="Century Gothic" w:hAnsi="Century Gothic" w:cs="Tahoma"/>
                <w:i/>
                <w:sz w:val="12"/>
                <w:szCs w:val="12"/>
              </w:rPr>
              <w:t xml:space="preserve">Understand why Humanists choose non-religious ceremonies and some of the features of these. </w:t>
            </w:r>
          </w:p>
        </w:tc>
      </w:tr>
      <w:tr w:rsidR="0008620D" w:rsidRPr="006A0E8D" w14:paraId="38CEBEA4" w14:textId="77777777" w:rsidTr="0008620D">
        <w:trPr>
          <w:trHeight w:val="455"/>
        </w:trPr>
        <w:tc>
          <w:tcPr>
            <w:tcW w:w="1603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7F27F" w14:textId="77777777" w:rsidR="0008620D" w:rsidRPr="00B80F32" w:rsidRDefault="0008620D" w:rsidP="0008620D">
            <w:pPr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Year 6</w:t>
            </w:r>
            <w:r w:rsidRPr="006A0E8D"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Religious Education</w:t>
            </w:r>
          </w:p>
        </w:tc>
      </w:tr>
      <w:tr w:rsidR="00CB255D" w:rsidRPr="006A0E8D" w14:paraId="1E4394D4" w14:textId="77777777" w:rsidTr="00727A71">
        <w:trPr>
          <w:trHeight w:val="164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A83DD" w14:textId="75DD9374" w:rsidR="001D2097" w:rsidRDefault="001D2097" w:rsidP="0076510D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3310798A" w14:textId="3DC55BAB" w:rsidR="00CB255D" w:rsidRDefault="00CB255D" w:rsidP="0076510D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613AA7">
              <w:rPr>
                <w:rFonts w:ascii="Century Gothic" w:hAnsi="Century Gothic"/>
                <w:sz w:val="12"/>
                <w:szCs w:val="12"/>
              </w:rPr>
              <w:t>Good News Bible (www.biblesociety.org.uk) - ‘real’ Bible with books, chapters and verses</w:t>
            </w:r>
            <w:r>
              <w:rPr>
                <w:rFonts w:ascii="Century Gothic" w:hAnsi="Century Gothic"/>
                <w:sz w:val="12"/>
                <w:szCs w:val="12"/>
              </w:rPr>
              <w:t>.</w:t>
            </w:r>
            <w:r w:rsidRPr="00682A8A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(We have lots in Y5)</w:t>
            </w:r>
          </w:p>
          <w:p w14:paraId="5ED04431" w14:textId="00257496" w:rsidR="00CB255D" w:rsidRPr="00C86A5E" w:rsidRDefault="00CB255D" w:rsidP="0076510D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682A8A">
              <w:rPr>
                <w:rFonts w:ascii="Century Gothic" w:hAnsi="Century Gothic"/>
                <w:sz w:val="12"/>
                <w:szCs w:val="12"/>
              </w:rPr>
              <w:t>Lion Storyteller Bible – Bob Hartman (Lion Hudson)</w:t>
            </w:r>
            <w:r w:rsidRPr="00C86A5E">
              <w:rPr>
                <w:noProof/>
              </w:rPr>
              <w:t xml:space="preserve"> </w:t>
            </w:r>
          </w:p>
          <w:p w14:paraId="2CFF24B9" w14:textId="37F64EF9" w:rsidR="00CB255D" w:rsidRDefault="00CB255D" w:rsidP="0076510D">
            <w:pPr>
              <w:rPr>
                <w:rFonts w:ascii="Century Gothic" w:hAnsi="Century Gothic"/>
                <w:sz w:val="12"/>
                <w:szCs w:val="12"/>
              </w:rPr>
            </w:pPr>
            <w:r w:rsidRPr="00C86A5E">
              <w:rPr>
                <w:rFonts w:ascii="Century Gothic" w:hAnsi="Century Gothic"/>
                <w:noProof/>
                <w:sz w:val="12"/>
                <w:szCs w:val="12"/>
              </w:rPr>
              <w:drawing>
                <wp:anchor distT="0" distB="0" distL="114300" distR="114300" simplePos="0" relativeHeight="252124160" behindDoc="0" locked="0" layoutInCell="1" allowOverlap="1" wp14:anchorId="65C7A4A3" wp14:editId="676265A5">
                  <wp:simplePos x="0" y="0"/>
                  <wp:positionH relativeFrom="column">
                    <wp:posOffset>677760</wp:posOffset>
                  </wp:positionH>
                  <wp:positionV relativeFrom="paragraph">
                    <wp:posOffset>31873</wp:posOffset>
                  </wp:positionV>
                  <wp:extent cx="402116" cy="502432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16" cy="502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82A8A">
              <w:rPr>
                <w:rFonts w:ascii="Century Gothic" w:hAnsi="Century Gothic"/>
                <w:b/>
                <w:bCs/>
                <w:noProof/>
                <w:sz w:val="12"/>
                <w:szCs w:val="12"/>
              </w:rPr>
              <w:drawing>
                <wp:anchor distT="0" distB="0" distL="114300" distR="114300" simplePos="0" relativeHeight="252123136" behindDoc="0" locked="0" layoutInCell="1" allowOverlap="1" wp14:anchorId="6D17FD02" wp14:editId="03DDE116">
                  <wp:simplePos x="0" y="0"/>
                  <wp:positionH relativeFrom="column">
                    <wp:posOffset>198104</wp:posOffset>
                  </wp:positionH>
                  <wp:positionV relativeFrom="paragraph">
                    <wp:posOffset>18713</wp:posOffset>
                  </wp:positionV>
                  <wp:extent cx="302964" cy="510489"/>
                  <wp:effectExtent l="0" t="0" r="1905" b="444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64" cy="510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8BE254" w14:textId="77777777" w:rsidR="00CB255D" w:rsidRDefault="00CB255D" w:rsidP="0076510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2771503" w14:textId="5F4D48BF" w:rsidR="00CB255D" w:rsidRDefault="00CB255D" w:rsidP="0076510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6945A390" w14:textId="291831A5" w:rsidR="00CB255D" w:rsidRDefault="00CB255D" w:rsidP="0076510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1CCD0C1" w14:textId="35FD4E01" w:rsidR="00CB255D" w:rsidRDefault="00CB255D" w:rsidP="0076510D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00ED8090" w14:textId="77777777" w:rsidR="00CB255D" w:rsidRPr="00682A8A" w:rsidRDefault="00CB255D" w:rsidP="006B1BFC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82A8A">
              <w:rPr>
                <w:rFonts w:ascii="Century Gothic" w:hAnsi="Century Gothic"/>
                <w:sz w:val="12"/>
                <w:szCs w:val="12"/>
              </w:rPr>
              <w:t>Father and Son - Geraldine McCaughrean</w:t>
            </w:r>
          </w:p>
          <w:p w14:paraId="3269BBF3" w14:textId="20354309" w:rsidR="00CB255D" w:rsidRDefault="00CB255D" w:rsidP="006B1BFC">
            <w:pPr>
              <w:rPr>
                <w:rFonts w:ascii="Century Gothic" w:hAnsi="Century Gothic"/>
                <w:sz w:val="13"/>
                <w:szCs w:val="13"/>
              </w:rPr>
            </w:pPr>
            <w:r w:rsidRPr="007643A8">
              <w:rPr>
                <w:noProof/>
              </w:rPr>
              <w:drawing>
                <wp:anchor distT="0" distB="0" distL="114300" distR="114300" simplePos="0" relativeHeight="252125184" behindDoc="0" locked="0" layoutInCell="1" allowOverlap="1" wp14:anchorId="76DBF611" wp14:editId="19AEBC97">
                  <wp:simplePos x="0" y="0"/>
                  <wp:positionH relativeFrom="margin">
                    <wp:posOffset>421640</wp:posOffset>
                  </wp:positionH>
                  <wp:positionV relativeFrom="paragraph">
                    <wp:posOffset>106045</wp:posOffset>
                  </wp:positionV>
                  <wp:extent cx="411480" cy="468858"/>
                  <wp:effectExtent l="0" t="0" r="7620" b="762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46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03F058" w14:textId="199C7727" w:rsidR="00CB255D" w:rsidRDefault="00CB255D" w:rsidP="006B1BFC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41A352DB" w14:textId="56FDD8E6" w:rsidR="00CB255D" w:rsidRDefault="00CB255D" w:rsidP="006B1BFC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0BA429B2" w14:textId="33E05BC5" w:rsidR="00CB255D" w:rsidRDefault="00CB255D" w:rsidP="006B1BFC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2045528A" w14:textId="77777777" w:rsidR="00CB255D" w:rsidRDefault="00CB255D" w:rsidP="006B1BFC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1D5C367E" w14:textId="77777777" w:rsidR="00CB255D" w:rsidRDefault="00147B1B" w:rsidP="006B1BFC">
            <w:pPr>
              <w:rPr>
                <w:rFonts w:ascii="Century Gothic" w:hAnsi="Century Gothic"/>
                <w:sz w:val="13"/>
                <w:szCs w:val="13"/>
              </w:rPr>
            </w:pPr>
            <w:hyperlink r:id="rId85" w:history="1">
              <w:r w:rsidR="00CB255D" w:rsidRPr="00395424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http://www.biblegateway.com/</w:t>
              </w:r>
            </w:hyperlink>
          </w:p>
          <w:p w14:paraId="75A33D40" w14:textId="77777777" w:rsidR="00CB255D" w:rsidRDefault="00147B1B" w:rsidP="006B1BFC">
            <w:pPr>
              <w:rPr>
                <w:rFonts w:ascii="Century Gothic" w:hAnsi="Century Gothic"/>
                <w:sz w:val="13"/>
                <w:szCs w:val="13"/>
              </w:rPr>
            </w:pPr>
            <w:hyperlink r:id="rId86" w:history="1">
              <w:r w:rsidR="00CB255D" w:rsidRPr="00395424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http://www.topmarks.co.uk/christmas/Christingle.aspx</w:t>
              </w:r>
            </w:hyperlink>
          </w:p>
          <w:p w14:paraId="1271AEA9" w14:textId="77777777" w:rsidR="00CB255D" w:rsidRDefault="00147B1B" w:rsidP="006B1BFC">
            <w:pPr>
              <w:rPr>
                <w:rFonts w:ascii="Century Gothic" w:hAnsi="Century Gothic"/>
                <w:sz w:val="13"/>
                <w:szCs w:val="13"/>
              </w:rPr>
            </w:pPr>
            <w:hyperlink r:id="rId87" w:history="1">
              <w:r w:rsidR="00CB255D" w:rsidRPr="00395424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http://www.thisischurch.com/christian_teaching/christingle.htm</w:t>
              </w:r>
            </w:hyperlink>
          </w:p>
          <w:p w14:paraId="2E464291" w14:textId="77777777" w:rsidR="00CB255D" w:rsidRDefault="00147B1B" w:rsidP="006B1BFC">
            <w:pPr>
              <w:rPr>
                <w:rFonts w:ascii="Century Gothic" w:hAnsi="Century Gothic"/>
                <w:sz w:val="13"/>
                <w:szCs w:val="13"/>
              </w:rPr>
            </w:pPr>
            <w:hyperlink r:id="rId88" w:history="1">
              <w:r w:rsidR="00CB255D" w:rsidRPr="00395424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http://www.childrenssociety.org.uk/</w:t>
              </w:r>
            </w:hyperlink>
          </w:p>
          <w:p w14:paraId="58747EDB" w14:textId="77777777" w:rsidR="00CB255D" w:rsidRDefault="00147B1B" w:rsidP="006B1BFC">
            <w:pPr>
              <w:rPr>
                <w:rFonts w:ascii="Century Gothic" w:hAnsi="Century Gothic"/>
                <w:sz w:val="13"/>
                <w:szCs w:val="13"/>
              </w:rPr>
            </w:pPr>
            <w:hyperlink r:id="rId89" w:history="1">
              <w:r w:rsidR="00CB255D" w:rsidRPr="00395424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http://www.lifewithoutlimbs.org/about-life-without-limbs/</w:t>
              </w:r>
            </w:hyperlink>
          </w:p>
          <w:p w14:paraId="08336AA8" w14:textId="77777777" w:rsidR="00CB255D" w:rsidRDefault="00147B1B" w:rsidP="006B1BFC">
            <w:pPr>
              <w:rPr>
                <w:rFonts w:ascii="Century Gothic" w:hAnsi="Century Gothic"/>
                <w:sz w:val="13"/>
                <w:szCs w:val="13"/>
              </w:rPr>
            </w:pPr>
            <w:hyperlink r:id="rId90" w:history="1">
              <w:r w:rsidR="00CB255D" w:rsidRPr="00395424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https://www.pinterest.co.uk/yeprignon/jesus-around-the-world/</w:t>
              </w:r>
            </w:hyperlink>
          </w:p>
          <w:p w14:paraId="1147A304" w14:textId="378F735E" w:rsidR="00CB255D" w:rsidRDefault="00147B1B" w:rsidP="006B1BFC">
            <w:pPr>
              <w:rPr>
                <w:rFonts w:ascii="Century Gothic" w:hAnsi="Century Gothic"/>
                <w:sz w:val="12"/>
                <w:szCs w:val="12"/>
              </w:rPr>
            </w:pPr>
            <w:hyperlink r:id="rId91" w:history="1">
              <w:r w:rsidR="00CB255D" w:rsidRPr="00395424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https://www.godisreal.today/pictures-of-jesus/</w:t>
              </w:r>
            </w:hyperlink>
          </w:p>
        </w:tc>
        <w:tc>
          <w:tcPr>
            <w:tcW w:w="2693" w:type="dxa"/>
            <w:shd w:val="clear" w:color="auto" w:fill="auto"/>
          </w:tcPr>
          <w:p w14:paraId="11842D84" w14:textId="2FC4F8EA" w:rsidR="005540F6" w:rsidRPr="00916F16" w:rsidRDefault="00CB255D" w:rsidP="005540F6">
            <w:pPr>
              <w:rPr>
                <w:rFonts w:ascii="Century Gothic" w:hAnsi="Century Gothic"/>
                <w:b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="005540F6"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16D2E66A" w14:textId="77777777" w:rsidR="005540F6" w:rsidRDefault="00147B1B" w:rsidP="005540F6">
            <w:pPr>
              <w:rPr>
                <w:rFonts w:ascii="Century Gothic" w:hAnsi="Century Gothic"/>
                <w:sz w:val="13"/>
                <w:szCs w:val="13"/>
              </w:rPr>
            </w:pPr>
            <w:hyperlink r:id="rId92" w:history="1">
              <w:r w:rsidR="005540F6" w:rsidRPr="002926B5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http://muslimmuseum.org.uk/mohammed-ali-aka-aerosol-arabic/</w:t>
              </w:r>
            </w:hyperlink>
          </w:p>
          <w:p w14:paraId="33DE3298" w14:textId="77777777" w:rsidR="005540F6" w:rsidRDefault="005540F6" w:rsidP="005540F6">
            <w:pPr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>Spray painting artist – Muslim</w:t>
            </w:r>
          </w:p>
          <w:p w14:paraId="6E47D2FF" w14:textId="77777777" w:rsidR="005540F6" w:rsidRDefault="00147B1B" w:rsidP="005540F6">
            <w:pPr>
              <w:rPr>
                <w:rFonts w:ascii="Century Gothic" w:hAnsi="Century Gothic"/>
                <w:sz w:val="11"/>
                <w:szCs w:val="11"/>
              </w:rPr>
            </w:pPr>
            <w:hyperlink r:id="rId93" w:history="1">
              <w:r w:rsidR="005540F6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https://www.youtube.com/watch?v=kNMfRVtIOZA</w:t>
              </w:r>
            </w:hyperlink>
            <w:r w:rsidR="005540F6">
              <w:rPr>
                <w:rFonts w:ascii="Century Gothic" w:hAnsi="Century Gothic"/>
                <w:sz w:val="11"/>
                <w:szCs w:val="11"/>
              </w:rPr>
              <w:br/>
            </w:r>
            <w:r w:rsidR="005540F6" w:rsidRPr="003A3947">
              <w:rPr>
                <w:rFonts w:ascii="Century Gothic" w:hAnsi="Century Gothic"/>
                <w:sz w:val="11"/>
                <w:szCs w:val="11"/>
              </w:rPr>
              <w:t>The One, by Harris J, winner of the 2013 Awakening competition for young Muslim artists.</w:t>
            </w:r>
            <w:r w:rsidR="005540F6">
              <w:rPr>
                <w:rFonts w:ascii="Century Gothic" w:hAnsi="Century Gothic"/>
                <w:sz w:val="11"/>
                <w:szCs w:val="11"/>
              </w:rPr>
              <w:t xml:space="preserve">  </w:t>
            </w:r>
          </w:p>
          <w:p w14:paraId="54768269" w14:textId="77777777" w:rsidR="005540F6" w:rsidRDefault="00147B1B" w:rsidP="005540F6">
            <w:pPr>
              <w:rPr>
                <w:rFonts w:ascii="Century Gothic" w:hAnsi="Century Gothic"/>
                <w:sz w:val="11"/>
                <w:szCs w:val="11"/>
              </w:rPr>
            </w:pPr>
            <w:hyperlink r:id="rId94" w:history="1">
              <w:r w:rsidR="005540F6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https://www.youtube.com/watch?v=3ckXdWzINTw</w:t>
              </w:r>
            </w:hyperlink>
          </w:p>
          <w:p w14:paraId="6175E70F" w14:textId="77777777" w:rsidR="005540F6" w:rsidRPr="004B57B1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  <w:r w:rsidRPr="004B57B1">
              <w:rPr>
                <w:rFonts w:ascii="Century Gothic" w:hAnsi="Century Gothic"/>
                <w:sz w:val="11"/>
                <w:szCs w:val="11"/>
              </w:rPr>
              <w:t>One Big Family – Maher Zain</w:t>
            </w:r>
          </w:p>
          <w:p w14:paraId="032E2064" w14:textId="77777777" w:rsidR="005540F6" w:rsidRDefault="00147B1B" w:rsidP="005540F6">
            <w:pPr>
              <w:rPr>
                <w:rFonts w:ascii="Century Gothic" w:hAnsi="Century Gothic"/>
                <w:sz w:val="11"/>
                <w:szCs w:val="11"/>
              </w:rPr>
            </w:pPr>
            <w:hyperlink r:id="rId95" w:history="1">
              <w:r w:rsidR="005540F6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https://www.youtube.com/watch?v=seTr_mzELoQ</w:t>
              </w:r>
            </w:hyperlink>
          </w:p>
          <w:p w14:paraId="1B9D4C0F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  <w:proofErr w:type="spellStart"/>
            <w:r w:rsidRPr="00F12DAF">
              <w:rPr>
                <w:rFonts w:ascii="Century Gothic" w:hAnsi="Century Gothic"/>
                <w:sz w:val="11"/>
                <w:szCs w:val="11"/>
              </w:rPr>
              <w:t>Allahi</w:t>
            </w:r>
            <w:proofErr w:type="spellEnd"/>
            <w:r w:rsidRPr="00F12DAF">
              <w:rPr>
                <w:rFonts w:ascii="Century Gothic" w:hAnsi="Century Gothic"/>
                <w:sz w:val="11"/>
                <w:szCs w:val="11"/>
              </w:rPr>
              <w:t xml:space="preserve"> </w:t>
            </w:r>
            <w:proofErr w:type="spellStart"/>
            <w:r w:rsidRPr="00F12DAF">
              <w:rPr>
                <w:rFonts w:ascii="Century Gothic" w:hAnsi="Century Gothic"/>
                <w:sz w:val="11"/>
                <w:szCs w:val="11"/>
              </w:rPr>
              <w:t>allah</w:t>
            </w:r>
            <w:proofErr w:type="spellEnd"/>
            <w:r w:rsidRPr="00F12DAF">
              <w:rPr>
                <w:rFonts w:ascii="Century Gothic" w:hAnsi="Century Gothic"/>
                <w:sz w:val="11"/>
                <w:szCs w:val="11"/>
              </w:rPr>
              <w:t xml:space="preserve"> – sung by Irfan Makki</w:t>
            </w:r>
          </w:p>
          <w:p w14:paraId="7C7BA9F9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2F34B416" w14:textId="77777777" w:rsidR="005540F6" w:rsidRDefault="00147B1B" w:rsidP="005540F6">
            <w:pPr>
              <w:rPr>
                <w:rFonts w:ascii="Century Gothic" w:hAnsi="Century Gothic"/>
                <w:sz w:val="11"/>
                <w:szCs w:val="11"/>
              </w:rPr>
            </w:pPr>
            <w:hyperlink r:id="rId96" w:history="1">
              <w:r w:rsidR="005540F6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http://www.bbc.co.uk/religion/religions/islam/art/art_1.shtml</w:t>
              </w:r>
            </w:hyperlink>
          </w:p>
          <w:p w14:paraId="13ED88EF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  <w:r>
              <w:rPr>
                <w:rFonts w:ascii="Century Gothic" w:hAnsi="Century Gothic"/>
                <w:sz w:val="11"/>
                <w:szCs w:val="11"/>
              </w:rPr>
              <w:t>Islamic Art</w:t>
            </w:r>
          </w:p>
          <w:p w14:paraId="1AAB039B" w14:textId="77777777" w:rsidR="005540F6" w:rsidRDefault="00147B1B" w:rsidP="005540F6">
            <w:pPr>
              <w:rPr>
                <w:rFonts w:ascii="Century Gothic" w:hAnsi="Century Gothic"/>
                <w:sz w:val="11"/>
                <w:szCs w:val="11"/>
              </w:rPr>
            </w:pPr>
            <w:hyperlink r:id="rId97" w:history="1">
              <w:r w:rsidR="005540F6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http://patterninislamicart.com/</w:t>
              </w:r>
            </w:hyperlink>
          </w:p>
          <w:p w14:paraId="2DB60F6D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  <w:r>
              <w:rPr>
                <w:rFonts w:ascii="Century Gothic" w:hAnsi="Century Gothic"/>
                <w:sz w:val="11"/>
                <w:szCs w:val="11"/>
              </w:rPr>
              <w:t>Islamic patterns</w:t>
            </w:r>
          </w:p>
          <w:p w14:paraId="3C7A9254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454C702A" w14:textId="77777777" w:rsidR="005540F6" w:rsidRDefault="00147B1B" w:rsidP="005540F6">
            <w:pPr>
              <w:rPr>
                <w:rFonts w:ascii="Century Gothic" w:hAnsi="Century Gothic"/>
                <w:sz w:val="11"/>
                <w:szCs w:val="11"/>
              </w:rPr>
            </w:pPr>
            <w:hyperlink r:id="rId98" w:anchor="z2hjq6f" w:history="1">
              <w:r w:rsidR="005540F6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http://www.bbc.co.uk/guides/zgymxnb#z2hjq6f</w:t>
              </w:r>
            </w:hyperlink>
            <w:r w:rsidR="005540F6">
              <w:rPr>
                <w:rFonts w:ascii="Century Gothic" w:hAnsi="Century Gothic"/>
                <w:sz w:val="11"/>
                <w:szCs w:val="11"/>
              </w:rPr>
              <w:t xml:space="preserve"> </w:t>
            </w:r>
          </w:p>
          <w:p w14:paraId="2077D852" w14:textId="77777777" w:rsidR="005540F6" w:rsidRDefault="00147B1B" w:rsidP="005540F6">
            <w:pPr>
              <w:rPr>
                <w:rFonts w:ascii="Century Gothic" w:hAnsi="Century Gothic"/>
                <w:sz w:val="11"/>
                <w:szCs w:val="11"/>
              </w:rPr>
            </w:pPr>
            <w:hyperlink r:id="rId99" w:history="1">
              <w:r w:rsidR="005540F6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https://www.khanacademy.org/humanities/art-islam/beginners-guide-islamic/a/the-kaaba</w:t>
              </w:r>
            </w:hyperlink>
          </w:p>
          <w:p w14:paraId="30B28C32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  <w:r w:rsidRPr="00BE2331">
              <w:rPr>
                <w:rFonts w:ascii="Century Gothic" w:hAnsi="Century Gothic"/>
                <w:noProof/>
                <w:sz w:val="11"/>
                <w:szCs w:val="11"/>
              </w:rPr>
              <w:drawing>
                <wp:anchor distT="0" distB="0" distL="114300" distR="114300" simplePos="0" relativeHeight="252155904" behindDoc="0" locked="0" layoutInCell="1" allowOverlap="1" wp14:anchorId="032A2E26" wp14:editId="04391ECE">
                  <wp:simplePos x="0" y="0"/>
                  <wp:positionH relativeFrom="column">
                    <wp:posOffset>909320</wp:posOffset>
                  </wp:positionH>
                  <wp:positionV relativeFrom="paragraph">
                    <wp:posOffset>71120</wp:posOffset>
                  </wp:positionV>
                  <wp:extent cx="480060" cy="605293"/>
                  <wp:effectExtent l="0" t="0" r="0" b="4445"/>
                  <wp:wrapNone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605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sz w:val="11"/>
                <w:szCs w:val="11"/>
              </w:rPr>
              <w:t xml:space="preserve"> Kabba history.</w:t>
            </w:r>
          </w:p>
          <w:p w14:paraId="4CB91BCD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  <w:r w:rsidRPr="00F12DAF">
              <w:rPr>
                <w:rFonts w:ascii="Century Gothic" w:hAnsi="Century Gothic"/>
                <w:noProof/>
                <w:sz w:val="11"/>
                <w:szCs w:val="11"/>
              </w:rPr>
              <w:drawing>
                <wp:anchor distT="0" distB="0" distL="114300" distR="114300" simplePos="0" relativeHeight="252154880" behindDoc="0" locked="0" layoutInCell="1" allowOverlap="1" wp14:anchorId="1E5F84C1" wp14:editId="5174A842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54610</wp:posOffset>
                  </wp:positionV>
                  <wp:extent cx="459365" cy="525779"/>
                  <wp:effectExtent l="0" t="0" r="0" b="8255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365" cy="525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6C65CE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7D8A83F9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45F5D647" w14:textId="77777777" w:rsidR="005540F6" w:rsidRDefault="005540F6" w:rsidP="005540F6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015AA5A1" w14:textId="6D0A2239" w:rsidR="00CB255D" w:rsidRPr="006A0E8D" w:rsidRDefault="00CB255D" w:rsidP="006B1BFC">
            <w:pPr>
              <w:rPr>
                <w:rFonts w:ascii="Century Gothic" w:hAnsi="Century Gothic"/>
                <w:sz w:val="13"/>
                <w:szCs w:val="13"/>
              </w:rPr>
            </w:pP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FEFC7" w14:textId="77777777" w:rsidR="00D41BC7" w:rsidRPr="001D2097" w:rsidRDefault="00D41BC7" w:rsidP="00D41BC7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6CCE498E" w14:textId="77777777" w:rsidR="00D41BC7" w:rsidRDefault="00147B1B" w:rsidP="00D41BC7">
            <w:pPr>
              <w:rPr>
                <w:rFonts w:ascii="Century Gothic" w:hAnsi="Century Gothic"/>
                <w:sz w:val="13"/>
                <w:szCs w:val="13"/>
              </w:rPr>
            </w:pPr>
            <w:hyperlink r:id="rId102" w:history="1">
              <w:r w:rsidR="00D41BC7" w:rsidRPr="005A3238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http://www.walesonline.co.uk/news/wales-news/moral-story-kindness-precious-life-2236406</w:t>
              </w:r>
            </w:hyperlink>
            <w:r w:rsidR="00D41BC7">
              <w:rPr>
                <w:rFonts w:ascii="Century Gothic" w:hAnsi="Century Gothic"/>
                <w:sz w:val="13"/>
                <w:szCs w:val="13"/>
              </w:rPr>
              <w:t xml:space="preserve">  Michael Morpurgo audio story.</w:t>
            </w:r>
          </w:p>
          <w:p w14:paraId="40E8C97E" w14:textId="77777777" w:rsidR="00D41BC7" w:rsidRDefault="00147B1B" w:rsidP="00D41BC7">
            <w:pPr>
              <w:rPr>
                <w:rFonts w:ascii="Century Gothic" w:hAnsi="Century Gothic"/>
                <w:sz w:val="13"/>
                <w:szCs w:val="13"/>
              </w:rPr>
            </w:pPr>
            <w:hyperlink r:id="rId103" w:history="1">
              <w:r w:rsidR="00D41BC7" w:rsidRPr="002A1246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http://www.allaboutphilosophy.org/blind-men-and-the-elephant.htm</w:t>
              </w:r>
            </w:hyperlink>
          </w:p>
          <w:p w14:paraId="3D86CFC0" w14:textId="77777777" w:rsidR="00D41BC7" w:rsidRDefault="00D41BC7" w:rsidP="00D41BC7">
            <w:pPr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sz w:val="13"/>
                <w:szCs w:val="13"/>
              </w:rPr>
              <w:t>‘The Blind Men and the Elephant’ video story.</w:t>
            </w:r>
          </w:p>
          <w:p w14:paraId="77DCBE95" w14:textId="77777777" w:rsidR="00D41BC7" w:rsidRDefault="00D41BC7" w:rsidP="00D41BC7">
            <w:pPr>
              <w:rPr>
                <w:rFonts w:ascii="Century Gothic" w:hAnsi="Century Gothic"/>
                <w:sz w:val="13"/>
                <w:szCs w:val="13"/>
              </w:rPr>
            </w:pPr>
            <w:r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2157952" behindDoc="0" locked="0" layoutInCell="1" allowOverlap="1" wp14:anchorId="1F3CC759" wp14:editId="79B856FA">
                  <wp:simplePos x="0" y="0"/>
                  <wp:positionH relativeFrom="column">
                    <wp:posOffset>416560</wp:posOffset>
                  </wp:positionH>
                  <wp:positionV relativeFrom="paragraph">
                    <wp:posOffset>199390</wp:posOffset>
                  </wp:positionV>
                  <wp:extent cx="509759" cy="667134"/>
                  <wp:effectExtent l="0" t="0" r="508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759" cy="667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sz w:val="13"/>
                <w:szCs w:val="13"/>
              </w:rPr>
              <w:t>The Little Book of Hindu Deities.</w:t>
            </w:r>
          </w:p>
          <w:p w14:paraId="6A883F0E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07E7EFB4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67E38A47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522360F0" w14:textId="0040113F" w:rsidR="005F771D" w:rsidRPr="008131CA" w:rsidRDefault="005F771D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4704BB0C" w14:textId="77777777" w:rsidR="00D41BC7" w:rsidRPr="003A037C" w:rsidRDefault="00D41BC7" w:rsidP="00D41BC7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1B888817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r w:rsidRPr="003A037C">
              <w:rPr>
                <w:noProof/>
              </w:rPr>
              <w:drawing>
                <wp:anchor distT="0" distB="0" distL="114300" distR="114300" simplePos="0" relativeHeight="252165120" behindDoc="0" locked="0" layoutInCell="1" allowOverlap="1" wp14:anchorId="083FBF64" wp14:editId="109E0B3B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129540</wp:posOffset>
                  </wp:positionV>
                  <wp:extent cx="441960" cy="673463"/>
                  <wp:effectExtent l="0" t="0" r="0" b="0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" cy="673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037C">
              <w:rPr>
                <w:rFonts w:ascii="Century Gothic" w:hAnsi="Century Gothic"/>
                <w:sz w:val="11"/>
                <w:szCs w:val="11"/>
              </w:rPr>
              <w:t>Buddhist Stories – Anita Ganeri</w:t>
            </w:r>
            <w:r>
              <w:rPr>
                <w:rFonts w:ascii="Century Gothic" w:hAnsi="Century Gothic"/>
                <w:sz w:val="11"/>
                <w:szCs w:val="11"/>
              </w:rPr>
              <w:t xml:space="preserve"> – </w:t>
            </w:r>
            <w:r w:rsidRPr="003A037C">
              <w:rPr>
                <w:rFonts w:ascii="Century Gothic" w:hAnsi="Century Gothic"/>
                <w:b/>
                <w:bCs/>
                <w:sz w:val="11"/>
                <w:szCs w:val="11"/>
              </w:rPr>
              <w:t>COPY IN Y5</w:t>
            </w:r>
          </w:p>
          <w:p w14:paraId="5FD98DD4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3822F60D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30462A1D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0ECA68C3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0621CC99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59B2AF32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36F7F20C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610D8AE0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5F95AF61" w14:textId="77777777" w:rsidR="00D41BC7" w:rsidRDefault="00147B1B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  <w:hyperlink r:id="rId106" w:history="1">
              <w:r w:rsidR="00D41BC7" w:rsidRPr="002926B5">
                <w:rPr>
                  <w:rStyle w:val="Hyperlink"/>
                  <w:rFonts w:ascii="Century Gothic" w:hAnsi="Century Gothic"/>
                  <w:b/>
                  <w:bCs/>
                  <w:sz w:val="11"/>
                  <w:szCs w:val="11"/>
                </w:rPr>
                <w:t>https://clearvision.education/teachers/</w:t>
              </w:r>
            </w:hyperlink>
            <w:r w:rsidR="00D41BC7">
              <w:rPr>
                <w:rFonts w:ascii="Century Gothic" w:hAnsi="Century Gothic"/>
                <w:b/>
                <w:bCs/>
                <w:sz w:val="11"/>
                <w:szCs w:val="11"/>
              </w:rPr>
              <w:t xml:space="preserve"> </w:t>
            </w:r>
            <w:r w:rsidR="00D41BC7" w:rsidRPr="00215A51">
              <w:rPr>
                <w:rFonts w:ascii="Century Gothic" w:hAnsi="Century Gothic"/>
                <w:b/>
                <w:bCs/>
                <w:color w:val="FF0000"/>
                <w:sz w:val="11"/>
                <w:szCs w:val="11"/>
              </w:rPr>
              <w:t>Buddhism for KS2 – Clear Vision (</w:t>
            </w:r>
            <w:proofErr w:type="spellStart"/>
            <w:r w:rsidR="00D41BC7" w:rsidRPr="00215A51">
              <w:rPr>
                <w:rFonts w:ascii="Century Gothic" w:hAnsi="Century Gothic"/>
                <w:b/>
                <w:bCs/>
                <w:color w:val="FF0000"/>
                <w:sz w:val="11"/>
                <w:szCs w:val="11"/>
              </w:rPr>
              <w:t>Dvd</w:t>
            </w:r>
            <w:proofErr w:type="spellEnd"/>
            <w:r w:rsidR="00D41BC7" w:rsidRPr="00215A51">
              <w:rPr>
                <w:rFonts w:ascii="Century Gothic" w:hAnsi="Century Gothic"/>
                <w:b/>
                <w:bCs/>
                <w:color w:val="FF0000"/>
                <w:sz w:val="11"/>
                <w:szCs w:val="11"/>
              </w:rPr>
              <w:t xml:space="preserve"> and resource pack.)</w:t>
            </w:r>
          </w:p>
          <w:p w14:paraId="0C760DAF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27F7A634" w14:textId="77777777" w:rsidR="00D41BC7" w:rsidRDefault="00D41BC7" w:rsidP="00D41BC7">
            <w:pPr>
              <w:rPr>
                <w:rFonts w:ascii="Century Gothic" w:hAnsi="Century Gothic"/>
                <w:b/>
                <w:bCs/>
                <w:sz w:val="11"/>
                <w:szCs w:val="11"/>
              </w:rPr>
            </w:pPr>
          </w:p>
          <w:p w14:paraId="62AFD222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 w:rsidRPr="003A037C">
              <w:rPr>
                <w:rFonts w:ascii="Century Gothic" w:hAnsi="Century Gothic"/>
                <w:sz w:val="11"/>
                <w:szCs w:val="11"/>
              </w:rPr>
              <w:t xml:space="preserve">Buddhist Faith Pack –Art and Writing /Faith and Practices / Holy Days / Temples </w:t>
            </w:r>
            <w:hyperlink r:id="rId107" w:history="1">
              <w:r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http://www.ttsgroup.co.uk/buddhist-faith-pack/1008551.html</w:t>
              </w:r>
            </w:hyperlink>
          </w:p>
          <w:p w14:paraId="0E1D59DE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170D4243" w14:textId="77777777" w:rsidR="00D41BC7" w:rsidRDefault="00147B1B" w:rsidP="00D41BC7">
            <w:pPr>
              <w:rPr>
                <w:rFonts w:ascii="Century Gothic" w:hAnsi="Century Gothic"/>
                <w:sz w:val="11"/>
                <w:szCs w:val="11"/>
              </w:rPr>
            </w:pPr>
            <w:hyperlink r:id="rId108" w:history="1">
              <w:r w:rsidR="00D41BC7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https://www.youtube.com/watch?v=g6WHqEhJJg4</w:t>
              </w:r>
            </w:hyperlink>
            <w:r w:rsidR="00D41BC7">
              <w:rPr>
                <w:rFonts w:ascii="Century Gothic" w:hAnsi="Century Gothic"/>
                <w:sz w:val="11"/>
                <w:szCs w:val="11"/>
              </w:rPr>
              <w:t xml:space="preserve">  Triple refuge song, a Buddhist centre, France.</w:t>
            </w:r>
          </w:p>
          <w:p w14:paraId="72B3C90C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7634C0DA" w14:textId="77777777" w:rsidR="00D41BC7" w:rsidRDefault="00147B1B" w:rsidP="00D41BC7">
            <w:pPr>
              <w:rPr>
                <w:rFonts w:ascii="Century Gothic" w:hAnsi="Century Gothic"/>
                <w:sz w:val="11"/>
                <w:szCs w:val="11"/>
              </w:rPr>
            </w:pPr>
            <w:hyperlink r:id="rId109" w:history="1">
              <w:r w:rsidR="00D41BC7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https://www.youtube.com/watch?v=VyDcmpooDwc</w:t>
              </w:r>
            </w:hyperlink>
            <w:r w:rsidR="00D41BC7">
              <w:rPr>
                <w:rFonts w:ascii="Century Gothic" w:hAnsi="Century Gothic"/>
                <w:sz w:val="11"/>
                <w:szCs w:val="11"/>
              </w:rPr>
              <w:t xml:space="preserve">  Introducing the Buddha </w:t>
            </w:r>
            <w:proofErr w:type="spellStart"/>
            <w:r w:rsidR="00D41BC7">
              <w:rPr>
                <w:rFonts w:ascii="Century Gothic" w:hAnsi="Century Gothic"/>
                <w:sz w:val="11"/>
                <w:szCs w:val="11"/>
              </w:rPr>
              <w:t>fifure</w:t>
            </w:r>
            <w:proofErr w:type="spellEnd"/>
            <w:r w:rsidR="00D41BC7">
              <w:rPr>
                <w:rFonts w:ascii="Century Gothic" w:hAnsi="Century Gothic"/>
                <w:sz w:val="11"/>
                <w:szCs w:val="11"/>
              </w:rPr>
              <w:t>.</w:t>
            </w:r>
          </w:p>
          <w:p w14:paraId="60D74FD3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3F1E2965" w14:textId="77777777" w:rsidR="00D41BC7" w:rsidRDefault="00147B1B" w:rsidP="00D41BC7">
            <w:pPr>
              <w:rPr>
                <w:rFonts w:ascii="Century Gothic" w:hAnsi="Century Gothic"/>
                <w:sz w:val="11"/>
                <w:szCs w:val="11"/>
              </w:rPr>
            </w:pPr>
            <w:hyperlink r:id="rId110" w:history="1">
              <w:r w:rsidR="00D41BC7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https://bhikkhucintita.files.wordpress.com/2016/08/keystagetwo.pdf</w:t>
              </w:r>
            </w:hyperlink>
            <w:r w:rsidR="00D41BC7">
              <w:rPr>
                <w:rFonts w:ascii="Century Gothic" w:hAnsi="Century Gothic"/>
                <w:sz w:val="11"/>
                <w:szCs w:val="11"/>
              </w:rPr>
              <w:t xml:space="preserve">  the 5 moral precepts.</w:t>
            </w:r>
          </w:p>
          <w:p w14:paraId="0326D612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4FCC2830" w14:textId="03EF23DE" w:rsidR="00F12DAF" w:rsidRPr="00F12DAF" w:rsidRDefault="00147B1B" w:rsidP="00D41BC7">
            <w:pPr>
              <w:rPr>
                <w:rFonts w:ascii="Century Gothic" w:hAnsi="Century Gothic"/>
                <w:sz w:val="11"/>
                <w:szCs w:val="11"/>
              </w:rPr>
            </w:pPr>
            <w:hyperlink r:id="rId111" w:history="1">
              <w:r w:rsidR="00D41BC7" w:rsidRPr="002926B5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http://www.dharmaschool.co.uk/celebrating-wesak-a-buddhist-festival-that-marks-the-birth-enlightenment-and-death-of-the-buddha/</w:t>
              </w:r>
            </w:hyperlink>
            <w:r w:rsidR="00D41BC7">
              <w:rPr>
                <w:rFonts w:ascii="Century Gothic" w:hAnsi="Century Gothic"/>
                <w:sz w:val="11"/>
                <w:szCs w:val="11"/>
              </w:rPr>
              <w:t xml:space="preserve">  Wesak at the Dharma school.</w:t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80425" w14:textId="1F6A2B1D" w:rsidR="00D41BC7" w:rsidRDefault="00D41BC7" w:rsidP="00D41BC7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t>Text (including visual and audio)</w:t>
            </w:r>
          </w:p>
          <w:p w14:paraId="33C3D1DD" w14:textId="77777777" w:rsidR="00D41BC7" w:rsidRDefault="00147B1B" w:rsidP="00D41BC7">
            <w:pPr>
              <w:rPr>
                <w:rFonts w:ascii="Century Gothic" w:hAnsi="Century Gothic"/>
                <w:sz w:val="13"/>
                <w:szCs w:val="13"/>
              </w:rPr>
            </w:pPr>
            <w:hyperlink r:id="rId112" w:history="1">
              <w:r w:rsidR="00D41BC7" w:rsidRPr="0095636A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https://meaningfulchocolate.co.uk/pages/real-easter-egg</w:t>
              </w:r>
            </w:hyperlink>
          </w:p>
          <w:p w14:paraId="7A56DDA1" w14:textId="77777777" w:rsidR="00D41BC7" w:rsidRDefault="00D41BC7" w:rsidP="00D41BC7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71815B3A" w14:textId="77777777" w:rsidR="00D41BC7" w:rsidRDefault="00147B1B" w:rsidP="00D41BC7">
            <w:pPr>
              <w:rPr>
                <w:rFonts w:ascii="Century Gothic" w:hAnsi="Century Gothic"/>
                <w:sz w:val="13"/>
                <w:szCs w:val="13"/>
              </w:rPr>
            </w:pPr>
            <w:hyperlink r:id="rId113" w:history="1">
              <w:r w:rsidR="00D41BC7" w:rsidRPr="0095636A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http://www.fairtrade.org.uk/Media-Centre/Blog/2019/April/8-Ethical-Fairtrade-Easter-Eggs</w:t>
              </w:r>
            </w:hyperlink>
          </w:p>
          <w:p w14:paraId="0A95B616" w14:textId="77777777" w:rsidR="00D41BC7" w:rsidRDefault="00D41BC7" w:rsidP="00D41BC7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2C7720C4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 w:rsidRPr="008131CA">
              <w:rPr>
                <w:rFonts w:ascii="Century Gothic" w:hAnsi="Century Gothic"/>
                <w:sz w:val="11"/>
                <w:szCs w:val="11"/>
              </w:rPr>
              <w:t>Road to Emmaus by the Chinese artist He Qi</w:t>
            </w:r>
          </w:p>
          <w:p w14:paraId="7130D093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 w:rsidRPr="008131CA">
              <w:rPr>
                <w:rFonts w:ascii="Century Gothic" w:hAnsi="Century Gothic"/>
                <w:noProof/>
                <w:sz w:val="11"/>
                <w:szCs w:val="11"/>
              </w:rPr>
              <w:drawing>
                <wp:anchor distT="0" distB="0" distL="114300" distR="114300" simplePos="0" relativeHeight="252160000" behindDoc="0" locked="0" layoutInCell="1" allowOverlap="1" wp14:anchorId="0C810613" wp14:editId="4CD2CE75">
                  <wp:simplePos x="0" y="0"/>
                  <wp:positionH relativeFrom="column">
                    <wp:posOffset>87631</wp:posOffset>
                  </wp:positionH>
                  <wp:positionV relativeFrom="paragraph">
                    <wp:posOffset>52706</wp:posOffset>
                  </wp:positionV>
                  <wp:extent cx="449580" cy="429932"/>
                  <wp:effectExtent l="0" t="0" r="7620" b="8255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975" cy="433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BE7B47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3E8C57F1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291689DA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60B326BE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53E229DA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266C8071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>
              <w:rPr>
                <w:rFonts w:ascii="Century Gothic" w:hAnsi="Century Gothic"/>
                <w:sz w:val="11"/>
                <w:szCs w:val="11"/>
              </w:rPr>
              <w:t xml:space="preserve">The Sand Bible:  </w:t>
            </w:r>
            <w:r w:rsidRPr="008131CA">
              <w:rPr>
                <w:rFonts w:ascii="Century Gothic" w:hAnsi="Century Gothic"/>
                <w:sz w:val="11"/>
                <w:szCs w:val="11"/>
              </w:rPr>
              <w:t>Easter animation IV Luke 24</w:t>
            </w:r>
          </w:p>
          <w:p w14:paraId="2B882646" w14:textId="77777777" w:rsidR="00D41BC7" w:rsidRDefault="00147B1B" w:rsidP="00D41BC7">
            <w:pPr>
              <w:rPr>
                <w:rFonts w:ascii="Century Gothic" w:hAnsi="Century Gothic"/>
                <w:sz w:val="11"/>
                <w:szCs w:val="11"/>
              </w:rPr>
            </w:pPr>
            <w:hyperlink r:id="rId115" w:history="1">
              <w:r w:rsidR="00D41BC7" w:rsidRPr="0095636A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https://www.youtube.com/watch?v=0ozgKxpgYh0</w:t>
              </w:r>
            </w:hyperlink>
          </w:p>
          <w:p w14:paraId="21312040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74AF0266" w14:textId="77777777" w:rsidR="00D41BC7" w:rsidRDefault="00147B1B" w:rsidP="00D41BC7">
            <w:pPr>
              <w:rPr>
                <w:rFonts w:ascii="Century Gothic" w:hAnsi="Century Gothic"/>
                <w:sz w:val="11"/>
                <w:szCs w:val="11"/>
              </w:rPr>
            </w:pPr>
            <w:hyperlink r:id="rId116" w:history="1">
              <w:r w:rsidR="00D41BC7" w:rsidRPr="0095636A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http://www.worshipworkshop.org.uk/songs-and-hymns/hymns/halle,-halle,-halle/</w:t>
              </w:r>
            </w:hyperlink>
          </w:p>
          <w:p w14:paraId="78FC0A5F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7826E082" w14:textId="77777777" w:rsidR="00D41BC7" w:rsidRDefault="00147B1B" w:rsidP="00D41BC7">
            <w:pPr>
              <w:rPr>
                <w:rFonts w:ascii="Century Gothic" w:hAnsi="Century Gothic"/>
                <w:sz w:val="11"/>
                <w:szCs w:val="11"/>
              </w:rPr>
            </w:pPr>
            <w:hyperlink r:id="rId117" w:history="1">
              <w:r w:rsidR="00D41BC7" w:rsidRPr="0095636A">
                <w:rPr>
                  <w:rStyle w:val="Hyperlink"/>
                  <w:rFonts w:ascii="Century Gothic" w:hAnsi="Century Gothic"/>
                  <w:sz w:val="11"/>
                  <w:szCs w:val="11"/>
                </w:rPr>
                <w:t>https://www.godvine.com/Hundreds-of-Children-Praise-Jesus-in-This-Easter-Flash-Mob-3053.html</w:t>
              </w:r>
            </w:hyperlink>
            <w:r w:rsidR="00D41BC7">
              <w:rPr>
                <w:rFonts w:ascii="Century Gothic" w:hAnsi="Century Gothic"/>
                <w:sz w:val="11"/>
                <w:szCs w:val="11"/>
              </w:rPr>
              <w:t xml:space="preserve">  Easter flash mob</w:t>
            </w:r>
          </w:p>
          <w:p w14:paraId="067FE121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 w:rsidRPr="00F11269">
              <w:rPr>
                <w:rFonts w:ascii="Century Gothic" w:hAnsi="Century Gothic"/>
                <w:noProof/>
                <w:sz w:val="11"/>
                <w:szCs w:val="11"/>
              </w:rPr>
              <w:drawing>
                <wp:anchor distT="0" distB="0" distL="114300" distR="114300" simplePos="0" relativeHeight="252161024" behindDoc="0" locked="0" layoutInCell="1" allowOverlap="1" wp14:anchorId="4E474A40" wp14:editId="1FF85ABC">
                  <wp:simplePos x="0" y="0"/>
                  <wp:positionH relativeFrom="column">
                    <wp:posOffset>704850</wp:posOffset>
                  </wp:positionH>
                  <wp:positionV relativeFrom="paragraph">
                    <wp:posOffset>55245</wp:posOffset>
                  </wp:positionV>
                  <wp:extent cx="329128" cy="395605"/>
                  <wp:effectExtent l="0" t="0" r="0" b="4445"/>
                  <wp:wrapNone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28" cy="39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28E8">
              <w:rPr>
                <w:rFonts w:ascii="Century Gothic" w:hAnsi="Century Gothic"/>
                <w:noProof/>
                <w:sz w:val="11"/>
                <w:szCs w:val="11"/>
              </w:rPr>
              <w:drawing>
                <wp:anchor distT="0" distB="0" distL="114300" distR="114300" simplePos="0" relativeHeight="252162048" behindDoc="0" locked="0" layoutInCell="1" allowOverlap="1" wp14:anchorId="15BD9DD7" wp14:editId="265CF5C8">
                  <wp:simplePos x="0" y="0"/>
                  <wp:positionH relativeFrom="column">
                    <wp:posOffset>1177290</wp:posOffset>
                  </wp:positionH>
                  <wp:positionV relativeFrom="paragraph">
                    <wp:posOffset>-635</wp:posOffset>
                  </wp:positionV>
                  <wp:extent cx="365760" cy="505911"/>
                  <wp:effectExtent l="0" t="0" r="0" b="8890"/>
                  <wp:wrapNone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505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EC52E0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>
              <w:rPr>
                <w:rFonts w:ascii="Century Gothic" w:hAnsi="Century Gothic"/>
                <w:sz w:val="11"/>
                <w:szCs w:val="11"/>
              </w:rPr>
              <w:t xml:space="preserve">Easter Angels – </w:t>
            </w:r>
          </w:p>
          <w:p w14:paraId="6F345BCD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>
              <w:rPr>
                <w:rFonts w:ascii="Century Gothic" w:hAnsi="Century Gothic"/>
                <w:sz w:val="11"/>
                <w:szCs w:val="11"/>
              </w:rPr>
              <w:t>Bob Hartman</w:t>
            </w:r>
          </w:p>
          <w:p w14:paraId="46B2AE33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4FD1B591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>
              <w:rPr>
                <w:rFonts w:ascii="Century Gothic" w:hAnsi="Century Gothic"/>
                <w:sz w:val="11"/>
                <w:szCs w:val="11"/>
              </w:rPr>
              <w:t>Experience Easter</w:t>
            </w:r>
          </w:p>
          <w:p w14:paraId="3B2F49C0" w14:textId="77777777" w:rsidR="00D41BC7" w:rsidRDefault="00D41BC7" w:rsidP="00D41BC7">
            <w:pPr>
              <w:rPr>
                <w:noProof/>
              </w:rPr>
            </w:pPr>
            <w:r>
              <w:rPr>
                <w:rFonts w:ascii="Century Gothic" w:hAnsi="Century Gothic"/>
                <w:sz w:val="11"/>
                <w:szCs w:val="11"/>
              </w:rPr>
              <w:t>Jumping Fish publications.</w:t>
            </w:r>
            <w:r w:rsidRPr="005428E8">
              <w:rPr>
                <w:noProof/>
              </w:rPr>
              <w:t xml:space="preserve"> </w:t>
            </w:r>
          </w:p>
          <w:p w14:paraId="202D2EEE" w14:textId="77777777" w:rsidR="00D41BC7" w:rsidRPr="005F771D" w:rsidRDefault="00D41BC7" w:rsidP="00D41BC7">
            <w:pPr>
              <w:rPr>
                <w:noProof/>
                <w:sz w:val="11"/>
                <w:szCs w:val="11"/>
              </w:rPr>
            </w:pPr>
          </w:p>
          <w:p w14:paraId="006E34AF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  <w:r w:rsidRPr="005F771D">
              <w:rPr>
                <w:rFonts w:ascii="Century Gothic" w:hAnsi="Century Gothic"/>
                <w:noProof/>
                <w:sz w:val="11"/>
                <w:szCs w:val="11"/>
              </w:rPr>
              <w:drawing>
                <wp:anchor distT="0" distB="0" distL="114300" distR="114300" simplePos="0" relativeHeight="252163072" behindDoc="0" locked="0" layoutInCell="1" allowOverlap="1" wp14:anchorId="574DC7BB" wp14:editId="5DF4351C">
                  <wp:simplePos x="0" y="0"/>
                  <wp:positionH relativeFrom="column">
                    <wp:posOffset>613410</wp:posOffset>
                  </wp:positionH>
                  <wp:positionV relativeFrom="paragraph">
                    <wp:posOffset>92710</wp:posOffset>
                  </wp:positionV>
                  <wp:extent cx="542930" cy="397510"/>
                  <wp:effectExtent l="0" t="0" r="9525" b="2540"/>
                  <wp:wrapNone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30" cy="39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F771D">
              <w:rPr>
                <w:rFonts w:ascii="Century Gothic" w:hAnsi="Century Gothic"/>
                <w:sz w:val="11"/>
                <w:szCs w:val="11"/>
              </w:rPr>
              <w:t xml:space="preserve">Resurrection </w:t>
            </w:r>
            <w:proofErr w:type="spellStart"/>
            <w:r w:rsidRPr="005F771D">
              <w:rPr>
                <w:rFonts w:ascii="Century Gothic" w:hAnsi="Century Gothic"/>
                <w:sz w:val="11"/>
                <w:szCs w:val="11"/>
              </w:rPr>
              <w:t>i</w:t>
            </w:r>
            <w:proofErr w:type="spellEnd"/>
            <w:r w:rsidRPr="005F771D">
              <w:rPr>
                <w:rFonts w:ascii="Century Gothic" w:hAnsi="Century Gothic"/>
                <w:sz w:val="11"/>
                <w:szCs w:val="11"/>
              </w:rPr>
              <w:t>-witness (Doug Powell)</w:t>
            </w:r>
          </w:p>
          <w:p w14:paraId="1EE7D759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3F3D2688" w14:textId="77777777" w:rsidR="00D41BC7" w:rsidRDefault="00D41BC7" w:rsidP="00D41BC7">
            <w:pPr>
              <w:rPr>
                <w:rFonts w:ascii="Century Gothic" w:hAnsi="Century Gothic"/>
                <w:sz w:val="11"/>
                <w:szCs w:val="11"/>
              </w:rPr>
            </w:pPr>
          </w:p>
          <w:p w14:paraId="27FC1366" w14:textId="77777777" w:rsidR="00D41BC7" w:rsidRPr="005F771D" w:rsidRDefault="00D41BC7" w:rsidP="00D41BC7">
            <w:pPr>
              <w:rPr>
                <w:rFonts w:ascii="Century Gothic" w:hAnsi="Century Gothic"/>
                <w:noProof/>
                <w:sz w:val="11"/>
                <w:szCs w:val="11"/>
              </w:rPr>
            </w:pPr>
          </w:p>
          <w:p w14:paraId="382C8839" w14:textId="440F0F7D" w:rsidR="00215A51" w:rsidRPr="003A037C" w:rsidRDefault="00215A51" w:rsidP="0034742B">
            <w:pPr>
              <w:rPr>
                <w:rFonts w:ascii="Century Gothic" w:hAnsi="Century Gothic"/>
                <w:sz w:val="11"/>
                <w:szCs w:val="11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422EE371" w14:textId="378B09C5" w:rsidR="00CB255D" w:rsidRPr="001D2097" w:rsidRDefault="001D2097" w:rsidP="00CB255D">
            <w:pPr>
              <w:rPr>
                <w:rFonts w:ascii="Century Gothic" w:hAnsi="Century Gothic"/>
                <w:b/>
                <w:sz w:val="13"/>
                <w:szCs w:val="13"/>
              </w:rPr>
            </w:pPr>
            <w:r w:rsidRPr="00916F16">
              <w:rPr>
                <w:rFonts w:ascii="Century Gothic" w:hAnsi="Century Gothic"/>
                <w:b/>
                <w:sz w:val="13"/>
                <w:szCs w:val="13"/>
              </w:rPr>
              <w:lastRenderedPageBreak/>
              <w:t>Text (including visual and audio)</w:t>
            </w:r>
          </w:p>
          <w:p w14:paraId="36661597" w14:textId="6C422FC1" w:rsidR="00CB255D" w:rsidRDefault="00CB255D" w:rsidP="00CB255D">
            <w:pPr>
              <w:rPr>
                <w:noProof/>
              </w:rPr>
            </w:pPr>
            <w:r w:rsidRPr="007B38C7">
              <w:rPr>
                <w:rFonts w:ascii="Century Gothic" w:hAnsi="Century Gothic"/>
                <w:sz w:val="13"/>
                <w:szCs w:val="13"/>
              </w:rPr>
              <w:t>‘What is Humanism?’ by Michael Rosen and Annemarie Young.</w:t>
            </w:r>
            <w:r>
              <w:rPr>
                <w:noProof/>
              </w:rPr>
              <w:t xml:space="preserve"> </w:t>
            </w:r>
          </w:p>
          <w:p w14:paraId="055711CF" w14:textId="4E8B502F" w:rsidR="00CB255D" w:rsidRDefault="00CB255D" w:rsidP="00CB255D">
            <w:pPr>
              <w:rPr>
                <w:rFonts w:ascii="Century Gothic" w:hAnsi="Century Gothic"/>
                <w:sz w:val="13"/>
                <w:szCs w:val="13"/>
              </w:rPr>
            </w:pPr>
          </w:p>
          <w:p w14:paraId="7852DE67" w14:textId="6F3E0318" w:rsidR="00CB255D" w:rsidRPr="009C509A" w:rsidRDefault="00CB255D" w:rsidP="00CB255D">
            <w:pPr>
              <w:rPr>
                <w:rFonts w:ascii="Century Gothic" w:hAnsi="Century Gothic"/>
                <w:noProof/>
                <w:sz w:val="13"/>
                <w:szCs w:val="13"/>
              </w:rPr>
            </w:pPr>
            <w:r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1649536" behindDoc="0" locked="0" layoutInCell="1" allowOverlap="1" wp14:anchorId="070202AE" wp14:editId="3FD7AEB6">
                  <wp:simplePos x="0" y="0"/>
                  <wp:positionH relativeFrom="column">
                    <wp:posOffset>745490</wp:posOffset>
                  </wp:positionH>
                  <wp:positionV relativeFrom="paragraph">
                    <wp:posOffset>600075</wp:posOffset>
                  </wp:positionV>
                  <wp:extent cx="624840" cy="619310"/>
                  <wp:effectExtent l="0" t="0" r="3810" b="952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1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509A">
              <w:rPr>
                <w:rFonts w:ascii="Century Gothic" w:hAnsi="Century Gothic"/>
                <w:sz w:val="13"/>
                <w:szCs w:val="13"/>
              </w:rPr>
              <w:t xml:space="preserve">Rosie books: three books to be read by, or to, children, giving a Humanist perspective on three important occasions in life. • https://humanism.org.uk/store/educational-resources/ </w:t>
            </w:r>
          </w:p>
          <w:p w14:paraId="3040BAA6" w14:textId="388B6B99" w:rsidR="00CB255D" w:rsidRDefault="00CB255D" w:rsidP="0034742B">
            <w:pPr>
              <w:rPr>
                <w:noProof/>
              </w:rPr>
            </w:pPr>
            <w:r w:rsidRPr="007B38C7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1643392" behindDoc="0" locked="0" layoutInCell="1" allowOverlap="1" wp14:anchorId="18D8E457" wp14:editId="35E25580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31750</wp:posOffset>
                  </wp:positionV>
                  <wp:extent cx="469231" cy="637351"/>
                  <wp:effectExtent l="0" t="0" r="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31" cy="637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E454720" w14:textId="77777777" w:rsidR="00CB255D" w:rsidRDefault="00CB255D" w:rsidP="0034742B">
            <w:pPr>
              <w:rPr>
                <w:noProof/>
              </w:rPr>
            </w:pPr>
            <w:r w:rsidRPr="009C509A">
              <w:rPr>
                <w:rFonts w:ascii="Century Gothic" w:hAnsi="Century Gothic"/>
                <w:noProof/>
                <w:sz w:val="13"/>
                <w:szCs w:val="13"/>
              </w:rPr>
              <w:drawing>
                <wp:anchor distT="0" distB="0" distL="114300" distR="114300" simplePos="0" relativeHeight="251646464" behindDoc="0" locked="0" layoutInCell="1" allowOverlap="1" wp14:anchorId="3404EDBB" wp14:editId="3C20EFC8">
                  <wp:simplePos x="0" y="0"/>
                  <wp:positionH relativeFrom="column">
                    <wp:posOffset>2438501</wp:posOffset>
                  </wp:positionH>
                  <wp:positionV relativeFrom="paragraph">
                    <wp:posOffset>66708</wp:posOffset>
                  </wp:positionV>
                  <wp:extent cx="533400" cy="662264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62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2C661C8" w14:textId="4C95D052" w:rsidR="00CB255D" w:rsidRDefault="00CB255D" w:rsidP="0034742B">
            <w:pPr>
              <w:rPr>
                <w:noProof/>
              </w:rPr>
            </w:pPr>
          </w:p>
          <w:p w14:paraId="2A65AA57" w14:textId="77777777" w:rsidR="00CB255D" w:rsidRDefault="00CB255D" w:rsidP="0034742B">
            <w:pPr>
              <w:rPr>
                <w:noProof/>
              </w:rPr>
            </w:pPr>
          </w:p>
          <w:p w14:paraId="0FA1F041" w14:textId="77777777" w:rsidR="00CB255D" w:rsidRPr="009C509A" w:rsidRDefault="00CB255D" w:rsidP="0034742B">
            <w:pPr>
              <w:rPr>
                <w:rFonts w:ascii="Century Gothic" w:hAnsi="Century Gothic"/>
                <w:noProof/>
                <w:sz w:val="13"/>
                <w:szCs w:val="13"/>
              </w:rPr>
            </w:pPr>
            <w:r w:rsidRPr="009C509A">
              <w:rPr>
                <w:rFonts w:ascii="Century Gothic" w:hAnsi="Century Gothic"/>
                <w:noProof/>
                <w:sz w:val="13"/>
                <w:szCs w:val="13"/>
              </w:rPr>
              <w:t>What do you believe?  Dorli</w:t>
            </w:r>
            <w:r>
              <w:rPr>
                <w:rFonts w:ascii="Century Gothic" w:hAnsi="Century Gothic"/>
                <w:noProof/>
                <w:sz w:val="13"/>
                <w:szCs w:val="13"/>
              </w:rPr>
              <w:t>n</w:t>
            </w:r>
            <w:r w:rsidRPr="009C509A">
              <w:rPr>
                <w:rFonts w:ascii="Century Gothic" w:hAnsi="Century Gothic"/>
                <w:noProof/>
                <w:sz w:val="13"/>
                <w:szCs w:val="13"/>
              </w:rPr>
              <w:t>g Kindersley.</w:t>
            </w:r>
          </w:p>
          <w:p w14:paraId="528AA2BD" w14:textId="77777777" w:rsidR="00CB255D" w:rsidRDefault="00CB255D" w:rsidP="0034742B">
            <w:pPr>
              <w:rPr>
                <w:noProof/>
              </w:rPr>
            </w:pPr>
          </w:p>
          <w:p w14:paraId="2B921530" w14:textId="475FB3C7" w:rsidR="00CB255D" w:rsidRPr="009C509A" w:rsidRDefault="00147B1B" w:rsidP="0034742B">
            <w:pPr>
              <w:rPr>
                <w:rFonts w:ascii="Century Gothic" w:hAnsi="Century Gothic"/>
                <w:sz w:val="13"/>
                <w:szCs w:val="13"/>
              </w:rPr>
            </w:pPr>
            <w:hyperlink r:id="rId124" w:history="1">
              <w:r w:rsidR="00CB255D" w:rsidRPr="00F03DAC">
                <w:rPr>
                  <w:rStyle w:val="Hyperlink"/>
                  <w:rFonts w:ascii="Century Gothic" w:hAnsi="Century Gothic"/>
                  <w:sz w:val="13"/>
                  <w:szCs w:val="13"/>
                </w:rPr>
                <w:t>https://www.truetube.co.uk/resource/a-humanist-naming-ceremony/?utm_source=emailmarketing&amp;utm_medium=email&amp;utm_campaign=primary_natre_members_newsletter_with_download_august_2022&amp;utm_content=2022-08-30</w:t>
              </w:r>
            </w:hyperlink>
            <w:r w:rsidR="00CB255D">
              <w:rPr>
                <w:rFonts w:ascii="Century Gothic" w:hAnsi="Century Gothic"/>
                <w:sz w:val="13"/>
                <w:szCs w:val="13"/>
              </w:rPr>
              <w:t xml:space="preserve"> Humanist naming ceremony</w:t>
            </w:r>
          </w:p>
        </w:tc>
      </w:tr>
      <w:tr w:rsidR="002E5261" w:rsidRPr="006A0E8D" w14:paraId="44100E5B" w14:textId="77777777" w:rsidTr="00E45F35">
        <w:trPr>
          <w:trHeight w:val="447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139F2" w14:textId="6F432452" w:rsidR="002E5261" w:rsidRPr="006A0E8D" w:rsidRDefault="002E5261" w:rsidP="0034742B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5F523B7E" w14:textId="5FDC174C" w:rsidR="002E5261" w:rsidRPr="000F7C9C" w:rsidRDefault="002E5261" w:rsidP="001C1E27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</w:pP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 xml:space="preserve">Christians are followers of Jesus, the </w:t>
            </w:r>
            <w:proofErr w:type="spellStart"/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>saviour</w:t>
            </w:r>
            <w:proofErr w:type="spellEnd"/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 xml:space="preserve"> of the world. He died but came back to life. This is good news.</w:t>
            </w:r>
          </w:p>
          <w:p w14:paraId="2446500A" w14:textId="77777777" w:rsidR="002E5261" w:rsidRPr="000F7C9C" w:rsidRDefault="002E5261" w:rsidP="006B1BFC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</w:pP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 xml:space="preserve">In Year 3 Term 2, children will have learnt that a cross reminds Christians of his sacrifice, but is also a sign of commitment and God’s love. </w:t>
            </w:r>
          </w:p>
          <w:p w14:paraId="68DEFCE3" w14:textId="78258281" w:rsidR="002E5261" w:rsidRPr="000F7C9C" w:rsidRDefault="002E5261" w:rsidP="006B1BFC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</w:pP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>In Year 1 and year 5 will have learnt that in the Gospels, Jesus told parables to teach about God’s Kingdom and the right way to live. Christians serve others as a response to being saved.</w:t>
            </w:r>
          </w:p>
          <w:p w14:paraId="1818D0B2" w14:textId="43445A1A" w:rsidR="002E5261" w:rsidRPr="00AD435D" w:rsidRDefault="002E5261" w:rsidP="006B1BFC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</w:rPr>
              <w:t>In Year 5 Term 3 children will have learnt that The Eucharist reminds Christians to give thanks daily.  The Holy Spirit reminds Christians God is always with them.</w:t>
            </w:r>
            <w:r w:rsidRPr="00AD435D">
              <w:rPr>
                <w:rFonts w:ascii="Century Gothic" w:hAnsi="Century Gothic" w:cs="Tahoma"/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14:paraId="4CF6D172" w14:textId="77777777" w:rsidR="005540F6" w:rsidRPr="00670EE9" w:rsidRDefault="005540F6" w:rsidP="005540F6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C947BC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33CDD1C4" w14:textId="77777777" w:rsidR="005540F6" w:rsidRPr="00670EE9" w:rsidRDefault="005540F6" w:rsidP="005540F6">
            <w:pPr>
              <w:widowControl w:val="0"/>
              <w:spacing w:line="256" w:lineRule="auto"/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</w:pPr>
            <w:r w:rsidRPr="00670EE9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That Allah is the one true God – compassionate and merciful. He </w:t>
            </w:r>
            <w:r w:rsidRPr="00670EE9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should be obeyed in every way.</w:t>
            </w:r>
          </w:p>
          <w:p w14:paraId="79F50D63" w14:textId="77777777" w:rsidR="005540F6" w:rsidRPr="00670EE9" w:rsidRDefault="005540F6" w:rsidP="005540F6">
            <w:pPr>
              <w:spacing w:line="240" w:lineRule="auto"/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</w:pPr>
            <w:r w:rsidRPr="00670EE9">
              <w:rPr>
                <w:rFonts w:ascii="Century Gothic" w:hAnsi="Century Gothic" w:cs="Tahoma"/>
                <w:color w:val="FF0000"/>
                <w:sz w:val="12"/>
                <w:szCs w:val="12"/>
              </w:rPr>
              <w:t>Muhammad – revered but not to be worshipped - was chosen by Allah to be his final prophet.</w:t>
            </w:r>
            <w:r w:rsidRPr="00670EE9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Muhammad told people to submit to Allah and to worship no-one else.</w:t>
            </w:r>
            <w:r w:rsidRPr="00670EE9">
              <w:rPr>
                <w:rFonts w:ascii="Century Gothic" w:hAnsi="Century Gothic"/>
                <w:noProof/>
                <w:color w:val="FF0000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 xml:space="preserve">  </w:t>
            </w:r>
            <w:r w:rsidRPr="00670EE9">
              <w:rPr>
                <w:rFonts w:ascii="Century Gothic" w:hAnsi="Century Gothic" w:cs="Tahoma"/>
                <w:color w:val="FF0000"/>
                <w:sz w:val="12"/>
                <w:szCs w:val="12"/>
              </w:rPr>
              <w:t>The greatest revelation has come from Allah to the Prophet Muhammad and is recorded in the Qur’an</w:t>
            </w:r>
            <w:r w:rsidRPr="00670EE9">
              <w:rPr>
                <w:rFonts w:ascii="Century Gothic" w:hAnsi="Century Gothic" w:cs="Tahoma"/>
                <w:color w:val="FF0000"/>
                <w:sz w:val="12"/>
                <w:szCs w:val="12"/>
                <w:lang w:val="en-US"/>
              </w:rPr>
              <w:t>.</w:t>
            </w:r>
          </w:p>
          <w:p w14:paraId="2708C3D8" w14:textId="3AC66A0B" w:rsidR="002E5261" w:rsidRPr="00233D37" w:rsidRDefault="002E5261" w:rsidP="005540F6">
            <w:pPr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E0186" w14:textId="234CCFD8" w:rsidR="002E5261" w:rsidRPr="00C947BC" w:rsidRDefault="002E5261" w:rsidP="0034742B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C947BC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5915CA75" w14:textId="77777777" w:rsidR="00D41BC7" w:rsidRDefault="00D41BC7" w:rsidP="00D41BC7">
            <w:pPr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</w:pPr>
            <w:r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 xml:space="preserve">In Year 3, children learnt that Karma means doing </w:t>
            </w:r>
            <w:proofErr w:type="gramStart"/>
            <w:r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>good</w:t>
            </w:r>
            <w:proofErr w:type="gramEnd"/>
            <w:r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 xml:space="preserve">.  </w:t>
            </w:r>
          </w:p>
          <w:p w14:paraId="3404CDDC" w14:textId="77777777" w:rsidR="00D41BC7" w:rsidRPr="00AD435D" w:rsidRDefault="00D41BC7" w:rsidP="00D41BC7">
            <w:pPr>
              <w:rPr>
                <w:rFonts w:ascii="Century Gothic" w:hAnsi="Century Gothic" w:cs="Tahoma"/>
                <w:i/>
                <w:iCs/>
                <w:color w:val="FF0000"/>
                <w:sz w:val="11"/>
                <w:szCs w:val="11"/>
                <w:lang w:val="en-US"/>
              </w:rPr>
            </w:pPr>
            <w:r w:rsidRPr="00AD435D"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>In Year 4</w:t>
            </w:r>
            <w:r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>,</w:t>
            </w:r>
            <w:r w:rsidRPr="00AD435D"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 xml:space="preserve"> children will have learnt that everyone has their own dharma to fulfil in life. </w:t>
            </w:r>
          </w:p>
          <w:p w14:paraId="375A4538" w14:textId="77777777" w:rsidR="00D41BC7" w:rsidRDefault="00D41BC7" w:rsidP="00D41BC7">
            <w:pPr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</w:pPr>
            <w:r w:rsidRPr="00AD435D"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 xml:space="preserve">In Year </w:t>
            </w:r>
            <w:r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 xml:space="preserve">3 and </w:t>
            </w:r>
            <w:r w:rsidRPr="00AD435D"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>4</w:t>
            </w:r>
            <w:r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>,</w:t>
            </w:r>
            <w:r w:rsidRPr="00AD435D">
              <w:rPr>
                <w:rFonts w:ascii="Century Gothic" w:hAnsi="Century Gothic" w:cs="Tahoma"/>
                <w:bCs/>
                <w:color w:val="FF0000"/>
                <w:sz w:val="11"/>
                <w:szCs w:val="11"/>
              </w:rPr>
              <w:t xml:space="preserve"> children will have learnt Stories of Rama, Sita and Krishna.</w:t>
            </w:r>
          </w:p>
          <w:p w14:paraId="2AB0135D" w14:textId="396F9411" w:rsidR="002E5261" w:rsidRDefault="002E5261" w:rsidP="00D41BC7">
            <w:pPr>
              <w:widowControl w:val="0"/>
              <w:spacing w:line="256" w:lineRule="auto"/>
              <w:rPr>
                <w:rFonts w:ascii="Tahoma" w:hAnsi="Tahoma" w:cs="Tahoma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561185B0" w14:textId="77777777" w:rsidR="005540F6" w:rsidRPr="006B1BFC" w:rsidRDefault="005540F6" w:rsidP="005540F6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C947BC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0B809FA1" w14:textId="77777777" w:rsidR="00D41BC7" w:rsidRPr="000F7C9C" w:rsidRDefault="00D41BC7" w:rsidP="00D41BC7">
            <w:pPr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F7C9C">
              <w:rPr>
                <w:rFonts w:ascii="Century Gothic" w:hAnsi="Century Gothic"/>
                <w:color w:val="FF0000"/>
                <w:sz w:val="12"/>
                <w:szCs w:val="12"/>
              </w:rPr>
              <w:t>In Reception, children will have had an Initial Encounter:  Buddhism:  What do Buddhists learn from the Monkey King?</w:t>
            </w:r>
          </w:p>
          <w:p w14:paraId="6078A8F2" w14:textId="77777777" w:rsidR="00D41BC7" w:rsidRPr="000F7C9C" w:rsidRDefault="00D41BC7" w:rsidP="00D41BC7">
            <w:pPr>
              <w:rPr>
                <w:rFonts w:ascii="Century Gothic" w:hAnsi="Century Gothic"/>
                <w:i/>
                <w:iCs/>
                <w:color w:val="FF0000"/>
                <w:sz w:val="12"/>
                <w:szCs w:val="12"/>
              </w:rPr>
            </w:pPr>
            <w:r w:rsidRPr="000F7C9C">
              <w:rPr>
                <w:rFonts w:ascii="Century Gothic" w:hAnsi="Century Gothic"/>
                <w:i/>
                <w:iCs/>
                <w:color w:val="FF0000"/>
                <w:sz w:val="12"/>
                <w:szCs w:val="12"/>
              </w:rPr>
              <w:t>Sacrifice/freedom</w:t>
            </w:r>
          </w:p>
          <w:p w14:paraId="0FF63FDE" w14:textId="77777777" w:rsidR="00D41BC7" w:rsidRPr="00E97E76" w:rsidRDefault="00D41BC7" w:rsidP="00D41BC7">
            <w:pPr>
              <w:rPr>
                <w:rFonts w:ascii="Century Gothic" w:hAnsi="Century Gothic" w:cs="Tahoma"/>
                <w:color w:val="FF0000"/>
                <w:sz w:val="12"/>
                <w:szCs w:val="12"/>
              </w:rPr>
            </w:pPr>
            <w:r w:rsidRPr="00E97E76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>Following the Buddha’s teachings (the eightfold path</w:t>
            </w:r>
            <w:r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 xml:space="preserve"> and the 4 noble truths</w:t>
            </w:r>
            <w:r w:rsidRPr="00E97E76">
              <w:rPr>
                <w:rFonts w:ascii="Century Gothic" w:hAnsi="Century Gothic" w:cs="Tahoma"/>
                <w:iCs/>
                <w:color w:val="FF0000"/>
                <w:sz w:val="12"/>
                <w:szCs w:val="12"/>
              </w:rPr>
              <w:t xml:space="preserve">) allows every human to achieve </w:t>
            </w:r>
            <w:r w:rsidRPr="00E97E76">
              <w:rPr>
                <w:rFonts w:ascii="Century Gothic" w:hAnsi="Century Gothic" w:cs="Tahoma"/>
                <w:color w:val="FF0000"/>
                <w:sz w:val="12"/>
                <w:szCs w:val="12"/>
              </w:rPr>
              <w:t xml:space="preserve">enlightenment and end suffering. </w:t>
            </w:r>
            <w:r>
              <w:rPr>
                <w:rFonts w:ascii="Century Gothic" w:hAnsi="Century Gothic" w:cs="Tahoma"/>
                <w:color w:val="FF0000"/>
                <w:sz w:val="12"/>
                <w:szCs w:val="12"/>
              </w:rPr>
              <w:t xml:space="preserve"> (Year 5 term 3)</w:t>
            </w:r>
          </w:p>
          <w:p w14:paraId="2EC0C905" w14:textId="376CC810" w:rsidR="002E5261" w:rsidRPr="00AD435D" w:rsidRDefault="002E5261" w:rsidP="005540F6">
            <w:pPr>
              <w:spacing w:line="240" w:lineRule="auto"/>
              <w:rPr>
                <w:rFonts w:ascii="Century Gothic" w:hAnsi="Century Gothic" w:cs="Tahoma"/>
                <w:i/>
                <w:iCs/>
                <w:color w:val="FF0000"/>
                <w:sz w:val="11"/>
                <w:szCs w:val="11"/>
                <w:lang w:val="en-US"/>
              </w:rPr>
            </w:pP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864A7" w14:textId="77777777" w:rsidR="002E5261" w:rsidRDefault="002E5261" w:rsidP="0034742B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545510B6" w14:textId="77777777" w:rsidR="00D41BC7" w:rsidRPr="000F7C9C" w:rsidRDefault="00D41BC7" w:rsidP="00D41BC7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</w:pP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>That God came into the world in human flesh in the person of Jesus Christ. This is good news.</w:t>
            </w:r>
          </w:p>
          <w:p w14:paraId="5E6EFA25" w14:textId="77777777" w:rsidR="00D41BC7" w:rsidRPr="000F7C9C" w:rsidRDefault="00D41BC7" w:rsidP="00D41BC7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</w:pP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>A cross reminds Christians of his sacrifice, but is also a sign of commitment and God’s love.</w:t>
            </w:r>
          </w:p>
          <w:p w14:paraId="627F4A16" w14:textId="77777777" w:rsidR="00D41BC7" w:rsidRPr="000F7C9C" w:rsidRDefault="00D41BC7" w:rsidP="00D41BC7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</w:pP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 xml:space="preserve">In the Gospels, Jesus told parables to teach about God’s Kingdom and the right way to live. Christians serve others as a response to being saved.  </w:t>
            </w: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</w:rPr>
              <w:t xml:space="preserve">God offers forgiveness. </w:t>
            </w: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  <w:lang w:val="en-US"/>
              </w:rPr>
              <w:t xml:space="preserve">  </w:t>
            </w: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</w:rPr>
              <w:t>The Eucharist reminds Christians to give thanks daily.</w:t>
            </w:r>
          </w:p>
          <w:p w14:paraId="484A165E" w14:textId="77777777" w:rsidR="00D41BC7" w:rsidRPr="000F7C9C" w:rsidRDefault="00D41BC7" w:rsidP="00D41BC7">
            <w:pPr>
              <w:widowControl w:val="0"/>
              <w:spacing w:line="256" w:lineRule="auto"/>
              <w:rPr>
                <w:rFonts w:ascii="Century Gothic" w:hAnsi="Century Gothic" w:cs="Tahoma"/>
                <w:color w:val="FF0000"/>
                <w:sz w:val="11"/>
                <w:szCs w:val="11"/>
              </w:rPr>
            </w:pPr>
            <w:r w:rsidRPr="000F7C9C">
              <w:rPr>
                <w:rFonts w:ascii="Century Gothic" w:hAnsi="Century Gothic" w:cs="Tahoma"/>
                <w:color w:val="FF0000"/>
                <w:sz w:val="11"/>
                <w:szCs w:val="11"/>
              </w:rPr>
              <w:t>The Holy Spirit reminds Christians God is always with them. He gives them strength.</w:t>
            </w:r>
          </w:p>
          <w:p w14:paraId="5EA50401" w14:textId="1AE6109F" w:rsidR="00E97E76" w:rsidRDefault="00E97E76" w:rsidP="00D41BC7">
            <w:pPr>
              <w:rPr>
                <w:rFonts w:ascii="Century Gothic" w:hAnsi="Century Gothic"/>
                <w:b/>
                <w:color w:val="FF0000"/>
                <w:sz w:val="12"/>
                <w:szCs w:val="12"/>
              </w:rPr>
            </w:pPr>
          </w:p>
        </w:tc>
        <w:tc>
          <w:tcPr>
            <w:tcW w:w="2628" w:type="dxa"/>
            <w:gridSpan w:val="2"/>
            <w:shd w:val="clear" w:color="auto" w:fill="auto"/>
          </w:tcPr>
          <w:p w14:paraId="342E6C8C" w14:textId="7406FB6A" w:rsidR="002E5261" w:rsidRDefault="002E5261" w:rsidP="0034742B">
            <w:pPr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color w:val="FF0000"/>
                <w:sz w:val="12"/>
                <w:szCs w:val="12"/>
              </w:rPr>
              <w:t>Retrieval</w:t>
            </w:r>
          </w:p>
          <w:p w14:paraId="73FCCB4C" w14:textId="2F9852A4" w:rsidR="002E5261" w:rsidRPr="006A0E8D" w:rsidRDefault="002E5261" w:rsidP="0034742B">
            <w:pPr>
              <w:rPr>
                <w:color w:val="000000"/>
                <w:sz w:val="12"/>
                <w:szCs w:val="12"/>
                <w:shd w:val="clear" w:color="auto" w:fill="FDE9D9"/>
              </w:rPr>
            </w:pPr>
            <w:r>
              <w:rPr>
                <w:rFonts w:ascii="Century Gothic" w:hAnsi="Century Gothic"/>
                <w:color w:val="FF0000"/>
                <w:sz w:val="12"/>
                <w:szCs w:val="12"/>
              </w:rPr>
              <w:t>(Add from Y3)</w:t>
            </w:r>
          </w:p>
        </w:tc>
      </w:tr>
      <w:tr w:rsidR="002E5261" w:rsidRPr="006A0E8D" w14:paraId="0C7350C6" w14:textId="77777777" w:rsidTr="00E45F35">
        <w:trPr>
          <w:trHeight w:val="314"/>
        </w:trPr>
        <w:tc>
          <w:tcPr>
            <w:tcW w:w="269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39AB1" w14:textId="74D994A5" w:rsidR="002E5261" w:rsidRPr="006A0E8D" w:rsidRDefault="002E5261" w:rsidP="0034742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2ABB0BF8" w14:textId="6B9BC71B" w:rsidR="002E5261" w:rsidRDefault="002E5261" w:rsidP="00830B3D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ENQUIRE:  Invite the local Baptist minister to take part in the first lesson to enquire into the different questions ‘If God became a person…’ and so on.  Also invite in later in the unit/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vsiit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church. </w:t>
            </w:r>
            <w:r>
              <w:rPr>
                <w:rFonts w:ascii="Century Gothic" w:hAnsi="Century Gothic"/>
                <w:sz w:val="12"/>
                <w:szCs w:val="12"/>
              </w:rPr>
              <w:br/>
              <w:t>EXPLORE:  Visit to the local church (with the minister there as well) to find out directly about how J</w:t>
            </w:r>
            <w:r w:rsidR="00830B3D">
              <w:rPr>
                <w:rFonts w:ascii="Century Gothic" w:hAnsi="Century Gothic"/>
                <w:sz w:val="12"/>
                <w:szCs w:val="12"/>
              </w:rPr>
              <w:t>esus is important to Christians.</w:t>
            </w:r>
          </w:p>
        </w:tc>
        <w:tc>
          <w:tcPr>
            <w:tcW w:w="2693" w:type="dxa"/>
            <w:shd w:val="clear" w:color="auto" w:fill="auto"/>
          </w:tcPr>
          <w:p w14:paraId="4C54807B" w14:textId="169FBFD1" w:rsidR="002E5261" w:rsidRDefault="002E5261" w:rsidP="002E5261">
            <w:pPr>
              <w:rPr>
                <w:rFonts w:ascii="Century Gothic" w:hAnsi="Century Gothic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People/events/places</w:t>
            </w:r>
          </w:p>
          <w:p w14:paraId="205245C7" w14:textId="6F0593EB" w:rsidR="000D0EFF" w:rsidRPr="004E003B" w:rsidRDefault="005540F6" w:rsidP="002E5261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bCs/>
                <w:sz w:val="12"/>
                <w:szCs w:val="12"/>
              </w:rPr>
              <w:t>Visit to Mosque/invite visitor in (could be someone within school community or from the Mosque.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15244" w14:textId="7CDA1D87" w:rsidR="00D163F5" w:rsidRDefault="002E5261" w:rsidP="0034742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66178420" w14:textId="6EEF4EA1" w:rsidR="00EE7FE7" w:rsidRPr="00830B3D" w:rsidRDefault="00830B3D" w:rsidP="0034742B">
            <w:pPr>
              <w:rPr>
                <w:rFonts w:ascii="Century Gothic" w:hAnsi="Century Gothic"/>
                <w:sz w:val="12"/>
                <w:szCs w:val="12"/>
              </w:rPr>
            </w:pPr>
            <w:r w:rsidRPr="00830B3D">
              <w:rPr>
                <w:rFonts w:ascii="Century Gothic" w:hAnsi="Century Gothic"/>
                <w:sz w:val="12"/>
                <w:szCs w:val="12"/>
              </w:rPr>
              <w:t>Invite a Hindu parent in to lead a lesson.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40629B3E" w14:textId="19559993" w:rsidR="002E5261" w:rsidRDefault="002E5261" w:rsidP="0034742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People/events/places</w:t>
            </w:r>
          </w:p>
          <w:p w14:paraId="18C9D923" w14:textId="77777777" w:rsidR="00D41BC7" w:rsidRDefault="00D41BC7" w:rsidP="00D41BC7">
            <w:pPr>
              <w:rPr>
                <w:rFonts w:ascii="Century Gothic" w:hAnsi="Century Gothic"/>
                <w:bCs/>
                <w:sz w:val="12"/>
                <w:szCs w:val="12"/>
              </w:rPr>
            </w:pPr>
          </w:p>
          <w:p w14:paraId="66955F2E" w14:textId="129BD3DB" w:rsidR="002E5261" w:rsidRPr="002E5261" w:rsidRDefault="00D41BC7" w:rsidP="00D41BC7">
            <w:pPr>
              <w:rPr>
                <w:rFonts w:ascii="Century Gothic" w:hAnsi="Century Gothic"/>
                <w:bCs/>
                <w:sz w:val="12"/>
                <w:szCs w:val="12"/>
              </w:rPr>
            </w:pPr>
            <w:r>
              <w:rPr>
                <w:rFonts w:ascii="Century Gothic" w:hAnsi="Century Gothic"/>
                <w:bCs/>
                <w:sz w:val="12"/>
                <w:szCs w:val="12"/>
              </w:rPr>
              <w:t>Visit to local Buddhist Centre/invite visitor from the Buddhist centre in.  Be specific which KQs you want to focus on.</w:t>
            </w:r>
          </w:p>
        </w:tc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120A9" w14:textId="77777777" w:rsidR="002E5261" w:rsidRDefault="002E5261" w:rsidP="0034742B">
            <w:pPr>
              <w:rPr>
                <w:rFonts w:ascii="Century Gothic" w:hAnsi="Century Gothic"/>
                <w:b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 xml:space="preserve">People/events/places </w:t>
            </w:r>
          </w:p>
          <w:p w14:paraId="6B4B06A7" w14:textId="5FBAB54B" w:rsidR="00D41BC7" w:rsidRPr="003E4585" w:rsidRDefault="00D41BC7" w:rsidP="00D41BC7">
            <w:pPr>
              <w:rPr>
                <w:rFonts w:ascii="Century Gothic" w:hAnsi="Century Gothic"/>
                <w:b/>
                <w:sz w:val="11"/>
                <w:szCs w:val="11"/>
              </w:rPr>
            </w:pPr>
            <w:r w:rsidRPr="00EE7FE7">
              <w:rPr>
                <w:rFonts w:ascii="Century Gothic" w:hAnsi="Century Gothic"/>
                <w:b/>
                <w:bCs/>
                <w:sz w:val="11"/>
                <w:szCs w:val="11"/>
                <w:u w:val="single"/>
              </w:rPr>
              <w:t>Slide 8 of planning - Ask a local Christian or a minister</w:t>
            </w:r>
            <w:r w:rsidRPr="003E4585">
              <w:rPr>
                <w:rFonts w:ascii="Century Gothic" w:hAnsi="Century Gothic"/>
                <w:sz w:val="11"/>
                <w:szCs w:val="11"/>
              </w:rPr>
              <w:t xml:space="preserve"> to help you put together the service and/ or to create an Easter message.  Ask to have some of the examples/artefacts listed on this slide.  Easter garden for example.</w:t>
            </w:r>
          </w:p>
          <w:p w14:paraId="384B28BC" w14:textId="77777777" w:rsidR="00D41BC7" w:rsidRDefault="00D41BC7" w:rsidP="00D41BC7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366675B6" w14:textId="719FD660" w:rsidR="00D41BC7" w:rsidRPr="00830B3D" w:rsidRDefault="00D41BC7" w:rsidP="00D41BC7">
            <w:pPr>
              <w:rPr>
                <w:rFonts w:ascii="Century Gothic" w:hAnsi="Century Gothic"/>
                <w:bCs/>
                <w:sz w:val="12"/>
                <w:szCs w:val="12"/>
              </w:rPr>
            </w:pPr>
            <w:r w:rsidRPr="00830B3D">
              <w:rPr>
                <w:rFonts w:ascii="Century Gothic" w:hAnsi="Century Gothic"/>
                <w:bCs/>
                <w:sz w:val="12"/>
                <w:szCs w:val="12"/>
              </w:rPr>
              <w:t xml:space="preserve">*Life exhibition </w:t>
            </w:r>
          </w:p>
          <w:p w14:paraId="13BE908D" w14:textId="77777777" w:rsidR="00D41BC7" w:rsidRDefault="00D41BC7" w:rsidP="00D41BC7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</w:p>
          <w:p w14:paraId="697CA528" w14:textId="10BC2500" w:rsidR="00C01ABD" w:rsidRPr="006A0E8D" w:rsidRDefault="00D41BC7" w:rsidP="00D41BC7">
            <w:pPr>
              <w:rPr>
                <w:rFonts w:ascii="Century Gothic" w:hAnsi="Century Gothic"/>
                <w:sz w:val="12"/>
                <w:szCs w:val="12"/>
              </w:rPr>
            </w:pPr>
            <w:r w:rsidRPr="00EE7FE7">
              <w:rPr>
                <w:rFonts w:ascii="Century Gothic" w:hAnsi="Century Gothic"/>
                <w:b/>
                <w:sz w:val="12"/>
                <w:szCs w:val="12"/>
                <w:u w:val="single"/>
              </w:rPr>
              <w:t>Slide10 – Literacy Link: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 </w:t>
            </w:r>
            <w:r w:rsidRPr="00EE7FE7">
              <w:rPr>
                <w:rFonts w:ascii="Century Gothic" w:hAnsi="Century Gothic"/>
                <w:sz w:val="11"/>
                <w:szCs w:val="11"/>
              </w:rPr>
              <w:t>Albert parodies the 7 ages of man from Shakespeare’s ‘All the world’s a stage’ poem and asks ‘What might ‘8’ be?’</w:t>
            </w:r>
          </w:p>
        </w:tc>
        <w:tc>
          <w:tcPr>
            <w:tcW w:w="2628" w:type="dxa"/>
            <w:gridSpan w:val="2"/>
            <w:shd w:val="clear" w:color="auto" w:fill="auto"/>
          </w:tcPr>
          <w:p w14:paraId="136B0A35" w14:textId="3BC300E3" w:rsidR="002E5261" w:rsidRPr="006A0E8D" w:rsidRDefault="002E5261" w:rsidP="00A95621">
            <w:pPr>
              <w:rPr>
                <w:rFonts w:ascii="Century Gothic" w:hAnsi="Century Gothic"/>
                <w:sz w:val="12"/>
                <w:szCs w:val="12"/>
              </w:rPr>
            </w:pPr>
            <w:r w:rsidRPr="006A0E8D">
              <w:rPr>
                <w:rFonts w:ascii="Century Gothic" w:hAnsi="Century Gothic"/>
                <w:b/>
                <w:sz w:val="12"/>
                <w:szCs w:val="12"/>
              </w:rPr>
              <w:t>People/events/places</w:t>
            </w:r>
          </w:p>
        </w:tc>
      </w:tr>
    </w:tbl>
    <w:p w14:paraId="3EEE7447" w14:textId="1562EF55" w:rsidR="008E1968" w:rsidRDefault="008E1968" w:rsidP="001624E4">
      <w:pPr>
        <w:spacing w:after="160" w:line="259" w:lineRule="auto"/>
      </w:pPr>
    </w:p>
    <w:sectPr w:rsidR="008E1968" w:rsidSect="005973F4">
      <w:pgSz w:w="16838" w:h="11906" w:orient="landscape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sic">
    <w:altName w:val="Times New Roman"/>
    <w:charset w:val="00"/>
    <w:family w:val="auto"/>
    <w:pitch w:val="default"/>
  </w:font>
  <w:font w:name="Roboto"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62A2B"/>
    <w:multiLevelType w:val="hybridMultilevel"/>
    <w:tmpl w:val="CB94A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A17F9"/>
    <w:multiLevelType w:val="hybridMultilevel"/>
    <w:tmpl w:val="DEBA1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A7509"/>
    <w:multiLevelType w:val="hybridMultilevel"/>
    <w:tmpl w:val="55AE6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206E5"/>
    <w:multiLevelType w:val="hybridMultilevel"/>
    <w:tmpl w:val="5A7E2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01BBD"/>
    <w:multiLevelType w:val="hybridMultilevel"/>
    <w:tmpl w:val="BE7AC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B7E6D"/>
    <w:multiLevelType w:val="hybridMultilevel"/>
    <w:tmpl w:val="F84C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10A7D"/>
    <w:multiLevelType w:val="hybridMultilevel"/>
    <w:tmpl w:val="3B7A3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A61EE"/>
    <w:multiLevelType w:val="hybridMultilevel"/>
    <w:tmpl w:val="53D48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A04F4"/>
    <w:multiLevelType w:val="hybridMultilevel"/>
    <w:tmpl w:val="58005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B5AF8"/>
    <w:multiLevelType w:val="hybridMultilevel"/>
    <w:tmpl w:val="7130C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36D34"/>
    <w:multiLevelType w:val="hybridMultilevel"/>
    <w:tmpl w:val="6D06E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813E7"/>
    <w:multiLevelType w:val="hybridMultilevel"/>
    <w:tmpl w:val="34726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B35A5"/>
    <w:multiLevelType w:val="hybridMultilevel"/>
    <w:tmpl w:val="7D9C4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E24CE"/>
    <w:multiLevelType w:val="hybridMultilevel"/>
    <w:tmpl w:val="60AAD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45FBF"/>
    <w:multiLevelType w:val="hybridMultilevel"/>
    <w:tmpl w:val="B89A8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E97B41"/>
    <w:multiLevelType w:val="hybridMultilevel"/>
    <w:tmpl w:val="9EEC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973107"/>
    <w:multiLevelType w:val="hybridMultilevel"/>
    <w:tmpl w:val="0CD0C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544921"/>
    <w:multiLevelType w:val="hybridMultilevel"/>
    <w:tmpl w:val="8E108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55053A"/>
    <w:multiLevelType w:val="hybridMultilevel"/>
    <w:tmpl w:val="1D441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D76D44"/>
    <w:multiLevelType w:val="hybridMultilevel"/>
    <w:tmpl w:val="7C949E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DD5161"/>
    <w:multiLevelType w:val="hybridMultilevel"/>
    <w:tmpl w:val="5B0C4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7310E2"/>
    <w:multiLevelType w:val="hybridMultilevel"/>
    <w:tmpl w:val="51F81F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183629"/>
    <w:multiLevelType w:val="hybridMultilevel"/>
    <w:tmpl w:val="DEA61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BE2961"/>
    <w:multiLevelType w:val="hybridMultilevel"/>
    <w:tmpl w:val="70169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D75FF7"/>
    <w:multiLevelType w:val="hybridMultilevel"/>
    <w:tmpl w:val="56BE3886"/>
    <w:lvl w:ilvl="0" w:tplc="6504DDFA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F66DE"/>
    <w:multiLevelType w:val="hybridMultilevel"/>
    <w:tmpl w:val="4F26E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9000A6"/>
    <w:multiLevelType w:val="hybridMultilevel"/>
    <w:tmpl w:val="39CEF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E25A1"/>
    <w:multiLevelType w:val="hybridMultilevel"/>
    <w:tmpl w:val="AC98C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83672"/>
    <w:multiLevelType w:val="hybridMultilevel"/>
    <w:tmpl w:val="FADE9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6"/>
  </w:num>
  <w:num w:numId="4">
    <w:abstractNumId w:val="23"/>
  </w:num>
  <w:num w:numId="5">
    <w:abstractNumId w:val="8"/>
  </w:num>
  <w:num w:numId="6">
    <w:abstractNumId w:val="20"/>
  </w:num>
  <w:num w:numId="7">
    <w:abstractNumId w:val="3"/>
  </w:num>
  <w:num w:numId="8">
    <w:abstractNumId w:val="6"/>
  </w:num>
  <w:num w:numId="9">
    <w:abstractNumId w:val="26"/>
  </w:num>
  <w:num w:numId="10">
    <w:abstractNumId w:val="15"/>
  </w:num>
  <w:num w:numId="11">
    <w:abstractNumId w:val="27"/>
  </w:num>
  <w:num w:numId="12">
    <w:abstractNumId w:val="28"/>
  </w:num>
  <w:num w:numId="13">
    <w:abstractNumId w:val="17"/>
  </w:num>
  <w:num w:numId="14">
    <w:abstractNumId w:val="0"/>
  </w:num>
  <w:num w:numId="15">
    <w:abstractNumId w:val="11"/>
  </w:num>
  <w:num w:numId="16">
    <w:abstractNumId w:val="2"/>
  </w:num>
  <w:num w:numId="17">
    <w:abstractNumId w:val="25"/>
  </w:num>
  <w:num w:numId="18">
    <w:abstractNumId w:val="1"/>
  </w:num>
  <w:num w:numId="19">
    <w:abstractNumId w:val="5"/>
  </w:num>
  <w:num w:numId="20">
    <w:abstractNumId w:val="22"/>
  </w:num>
  <w:num w:numId="21">
    <w:abstractNumId w:val="14"/>
  </w:num>
  <w:num w:numId="22">
    <w:abstractNumId w:val="4"/>
  </w:num>
  <w:num w:numId="23">
    <w:abstractNumId w:val="21"/>
  </w:num>
  <w:num w:numId="24">
    <w:abstractNumId w:val="19"/>
  </w:num>
  <w:num w:numId="25">
    <w:abstractNumId w:val="24"/>
  </w:num>
  <w:num w:numId="26">
    <w:abstractNumId w:val="10"/>
  </w:num>
  <w:num w:numId="27">
    <w:abstractNumId w:val="7"/>
  </w:num>
  <w:num w:numId="28">
    <w:abstractNumId w:val="13"/>
  </w:num>
  <w:num w:numId="29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A00"/>
    <w:rsid w:val="000044C5"/>
    <w:rsid w:val="00014BDC"/>
    <w:rsid w:val="00014D82"/>
    <w:rsid w:val="00017DEF"/>
    <w:rsid w:val="00023534"/>
    <w:rsid w:val="000351D1"/>
    <w:rsid w:val="00035B20"/>
    <w:rsid w:val="00044F59"/>
    <w:rsid w:val="00053161"/>
    <w:rsid w:val="000673AA"/>
    <w:rsid w:val="00073A4F"/>
    <w:rsid w:val="00077899"/>
    <w:rsid w:val="0008620D"/>
    <w:rsid w:val="00097533"/>
    <w:rsid w:val="000976E1"/>
    <w:rsid w:val="000A5132"/>
    <w:rsid w:val="000B12B7"/>
    <w:rsid w:val="000B1697"/>
    <w:rsid w:val="000C3595"/>
    <w:rsid w:val="000D0EFF"/>
    <w:rsid w:val="000E2842"/>
    <w:rsid w:val="000E2F36"/>
    <w:rsid w:val="000E3A74"/>
    <w:rsid w:val="000F7C9C"/>
    <w:rsid w:val="001026BD"/>
    <w:rsid w:val="00104F88"/>
    <w:rsid w:val="001073D8"/>
    <w:rsid w:val="00113BF9"/>
    <w:rsid w:val="00120E1E"/>
    <w:rsid w:val="001307F6"/>
    <w:rsid w:val="00130C65"/>
    <w:rsid w:val="00136047"/>
    <w:rsid w:val="00136507"/>
    <w:rsid w:val="00140419"/>
    <w:rsid w:val="00140E39"/>
    <w:rsid w:val="00143FD9"/>
    <w:rsid w:val="001458D3"/>
    <w:rsid w:val="00145D11"/>
    <w:rsid w:val="00147B1B"/>
    <w:rsid w:val="00150A45"/>
    <w:rsid w:val="00151D2C"/>
    <w:rsid w:val="001524F0"/>
    <w:rsid w:val="00160F1A"/>
    <w:rsid w:val="001624E4"/>
    <w:rsid w:val="0016404A"/>
    <w:rsid w:val="00164E4A"/>
    <w:rsid w:val="001665E6"/>
    <w:rsid w:val="00172176"/>
    <w:rsid w:val="00172A8D"/>
    <w:rsid w:val="00177A4D"/>
    <w:rsid w:val="001835CB"/>
    <w:rsid w:val="00184341"/>
    <w:rsid w:val="00191580"/>
    <w:rsid w:val="0019209E"/>
    <w:rsid w:val="00194EFE"/>
    <w:rsid w:val="00197C47"/>
    <w:rsid w:val="001A16D4"/>
    <w:rsid w:val="001A5E1A"/>
    <w:rsid w:val="001B493F"/>
    <w:rsid w:val="001C1E27"/>
    <w:rsid w:val="001C539B"/>
    <w:rsid w:val="001C63CE"/>
    <w:rsid w:val="001D2097"/>
    <w:rsid w:val="001D7243"/>
    <w:rsid w:val="001E1E1A"/>
    <w:rsid w:val="001F3D9F"/>
    <w:rsid w:val="001F4983"/>
    <w:rsid w:val="001F498F"/>
    <w:rsid w:val="001F6615"/>
    <w:rsid w:val="001F6BFB"/>
    <w:rsid w:val="00215A51"/>
    <w:rsid w:val="002163CF"/>
    <w:rsid w:val="00220D7F"/>
    <w:rsid w:val="002220C6"/>
    <w:rsid w:val="00224072"/>
    <w:rsid w:val="00227D26"/>
    <w:rsid w:val="00232298"/>
    <w:rsid w:val="00233D37"/>
    <w:rsid w:val="00236F1D"/>
    <w:rsid w:val="00242EF0"/>
    <w:rsid w:val="00243446"/>
    <w:rsid w:val="00244867"/>
    <w:rsid w:val="0024748B"/>
    <w:rsid w:val="0024749D"/>
    <w:rsid w:val="00252696"/>
    <w:rsid w:val="002530D1"/>
    <w:rsid w:val="00256CFA"/>
    <w:rsid w:val="00257181"/>
    <w:rsid w:val="0027113F"/>
    <w:rsid w:val="00271F5A"/>
    <w:rsid w:val="002739DC"/>
    <w:rsid w:val="00275963"/>
    <w:rsid w:val="00275EF7"/>
    <w:rsid w:val="00282522"/>
    <w:rsid w:val="002833EE"/>
    <w:rsid w:val="002843B0"/>
    <w:rsid w:val="00285818"/>
    <w:rsid w:val="002B0630"/>
    <w:rsid w:val="002B2433"/>
    <w:rsid w:val="002B244E"/>
    <w:rsid w:val="002B480D"/>
    <w:rsid w:val="002B7F04"/>
    <w:rsid w:val="002C283A"/>
    <w:rsid w:val="002D3243"/>
    <w:rsid w:val="002D3BEE"/>
    <w:rsid w:val="002D46B5"/>
    <w:rsid w:val="002E1FD7"/>
    <w:rsid w:val="002E5261"/>
    <w:rsid w:val="002E746C"/>
    <w:rsid w:val="002E76FA"/>
    <w:rsid w:val="002F08FC"/>
    <w:rsid w:val="00307360"/>
    <w:rsid w:val="0031461D"/>
    <w:rsid w:val="00335AEB"/>
    <w:rsid w:val="003415DA"/>
    <w:rsid w:val="0034742B"/>
    <w:rsid w:val="003509F7"/>
    <w:rsid w:val="0035271F"/>
    <w:rsid w:val="00357D1E"/>
    <w:rsid w:val="00364EB4"/>
    <w:rsid w:val="00365093"/>
    <w:rsid w:val="00370BE6"/>
    <w:rsid w:val="00374233"/>
    <w:rsid w:val="00375F46"/>
    <w:rsid w:val="00384B10"/>
    <w:rsid w:val="00385344"/>
    <w:rsid w:val="0038742E"/>
    <w:rsid w:val="003875F3"/>
    <w:rsid w:val="003A037C"/>
    <w:rsid w:val="003A3947"/>
    <w:rsid w:val="003B7482"/>
    <w:rsid w:val="003B78EC"/>
    <w:rsid w:val="003C1FCC"/>
    <w:rsid w:val="003C7F5F"/>
    <w:rsid w:val="003D6051"/>
    <w:rsid w:val="003E4585"/>
    <w:rsid w:val="003E466C"/>
    <w:rsid w:val="003E5FAB"/>
    <w:rsid w:val="003F1335"/>
    <w:rsid w:val="003F2E08"/>
    <w:rsid w:val="003F43BA"/>
    <w:rsid w:val="003F49F4"/>
    <w:rsid w:val="003F4E4C"/>
    <w:rsid w:val="00407435"/>
    <w:rsid w:val="00410FB8"/>
    <w:rsid w:val="00423A59"/>
    <w:rsid w:val="0042566B"/>
    <w:rsid w:val="00430474"/>
    <w:rsid w:val="004348EA"/>
    <w:rsid w:val="00441D5A"/>
    <w:rsid w:val="00451992"/>
    <w:rsid w:val="00456FA4"/>
    <w:rsid w:val="004618F8"/>
    <w:rsid w:val="00463844"/>
    <w:rsid w:val="00465843"/>
    <w:rsid w:val="00474D2D"/>
    <w:rsid w:val="00480FDB"/>
    <w:rsid w:val="004B5158"/>
    <w:rsid w:val="004B57B1"/>
    <w:rsid w:val="004B6FB9"/>
    <w:rsid w:val="004B6FC4"/>
    <w:rsid w:val="004C1B0F"/>
    <w:rsid w:val="004C53D6"/>
    <w:rsid w:val="004D015C"/>
    <w:rsid w:val="004D1776"/>
    <w:rsid w:val="004D668A"/>
    <w:rsid w:val="004E003B"/>
    <w:rsid w:val="004E102C"/>
    <w:rsid w:val="004E245B"/>
    <w:rsid w:val="004E2F38"/>
    <w:rsid w:val="004E5627"/>
    <w:rsid w:val="004F128A"/>
    <w:rsid w:val="004F378A"/>
    <w:rsid w:val="005028DE"/>
    <w:rsid w:val="00510B49"/>
    <w:rsid w:val="00521CA2"/>
    <w:rsid w:val="005242AE"/>
    <w:rsid w:val="005428E8"/>
    <w:rsid w:val="00542EB3"/>
    <w:rsid w:val="005476B7"/>
    <w:rsid w:val="00552E7B"/>
    <w:rsid w:val="005540F6"/>
    <w:rsid w:val="00561215"/>
    <w:rsid w:val="00566D10"/>
    <w:rsid w:val="00583C3E"/>
    <w:rsid w:val="00586F74"/>
    <w:rsid w:val="005973F4"/>
    <w:rsid w:val="005B1DB2"/>
    <w:rsid w:val="005B210A"/>
    <w:rsid w:val="005B540B"/>
    <w:rsid w:val="005C4EC5"/>
    <w:rsid w:val="005D0F58"/>
    <w:rsid w:val="005D4076"/>
    <w:rsid w:val="005D53B7"/>
    <w:rsid w:val="005D7B88"/>
    <w:rsid w:val="005D7CED"/>
    <w:rsid w:val="005F041F"/>
    <w:rsid w:val="005F270A"/>
    <w:rsid w:val="005F424E"/>
    <w:rsid w:val="005F67F7"/>
    <w:rsid w:val="005F771D"/>
    <w:rsid w:val="005F7D9E"/>
    <w:rsid w:val="00601864"/>
    <w:rsid w:val="00606EA2"/>
    <w:rsid w:val="00613AA7"/>
    <w:rsid w:val="00615F8F"/>
    <w:rsid w:val="00617043"/>
    <w:rsid w:val="0062074D"/>
    <w:rsid w:val="00623F7D"/>
    <w:rsid w:val="00626A54"/>
    <w:rsid w:val="00630B3A"/>
    <w:rsid w:val="006316D3"/>
    <w:rsid w:val="00633F6B"/>
    <w:rsid w:val="00633FB9"/>
    <w:rsid w:val="00636717"/>
    <w:rsid w:val="00643937"/>
    <w:rsid w:val="006553B4"/>
    <w:rsid w:val="0065542D"/>
    <w:rsid w:val="00670EE9"/>
    <w:rsid w:val="0067362B"/>
    <w:rsid w:val="00680F54"/>
    <w:rsid w:val="00682638"/>
    <w:rsid w:val="00682A8A"/>
    <w:rsid w:val="00682F87"/>
    <w:rsid w:val="006912FA"/>
    <w:rsid w:val="00693127"/>
    <w:rsid w:val="0069677F"/>
    <w:rsid w:val="00696B26"/>
    <w:rsid w:val="006A0E8D"/>
    <w:rsid w:val="006A2DC8"/>
    <w:rsid w:val="006A5E65"/>
    <w:rsid w:val="006B063E"/>
    <w:rsid w:val="006B1BFC"/>
    <w:rsid w:val="006C2DEF"/>
    <w:rsid w:val="006C5BB0"/>
    <w:rsid w:val="006D00A0"/>
    <w:rsid w:val="006D24E2"/>
    <w:rsid w:val="006D4FAC"/>
    <w:rsid w:val="006D7423"/>
    <w:rsid w:val="006E2495"/>
    <w:rsid w:val="006E6F23"/>
    <w:rsid w:val="006F05DF"/>
    <w:rsid w:val="006F1FB5"/>
    <w:rsid w:val="006F47AB"/>
    <w:rsid w:val="006F48BA"/>
    <w:rsid w:val="0070589A"/>
    <w:rsid w:val="00713DBE"/>
    <w:rsid w:val="00717122"/>
    <w:rsid w:val="007240A1"/>
    <w:rsid w:val="00727A71"/>
    <w:rsid w:val="00733A9C"/>
    <w:rsid w:val="00734BB7"/>
    <w:rsid w:val="00735DC5"/>
    <w:rsid w:val="0073769D"/>
    <w:rsid w:val="00737C8B"/>
    <w:rsid w:val="007431A7"/>
    <w:rsid w:val="00744130"/>
    <w:rsid w:val="00751308"/>
    <w:rsid w:val="0075210F"/>
    <w:rsid w:val="00753DD2"/>
    <w:rsid w:val="007576AE"/>
    <w:rsid w:val="00761A95"/>
    <w:rsid w:val="00762667"/>
    <w:rsid w:val="007635F8"/>
    <w:rsid w:val="0076510D"/>
    <w:rsid w:val="00771FB1"/>
    <w:rsid w:val="0077302A"/>
    <w:rsid w:val="00774BA9"/>
    <w:rsid w:val="00774BE9"/>
    <w:rsid w:val="00787DAE"/>
    <w:rsid w:val="00791E39"/>
    <w:rsid w:val="00797B80"/>
    <w:rsid w:val="007A58AE"/>
    <w:rsid w:val="007B20AC"/>
    <w:rsid w:val="007B38C7"/>
    <w:rsid w:val="007B7A67"/>
    <w:rsid w:val="007C4B8B"/>
    <w:rsid w:val="007C63F0"/>
    <w:rsid w:val="007C7AC2"/>
    <w:rsid w:val="007D543F"/>
    <w:rsid w:val="007E3439"/>
    <w:rsid w:val="007E7254"/>
    <w:rsid w:val="007E7BBB"/>
    <w:rsid w:val="007F3FD1"/>
    <w:rsid w:val="007F779F"/>
    <w:rsid w:val="0080389B"/>
    <w:rsid w:val="008045DC"/>
    <w:rsid w:val="00804D35"/>
    <w:rsid w:val="008051DF"/>
    <w:rsid w:val="008131CA"/>
    <w:rsid w:val="008165D0"/>
    <w:rsid w:val="00817C31"/>
    <w:rsid w:val="00830B3D"/>
    <w:rsid w:val="00831ECF"/>
    <w:rsid w:val="008338B6"/>
    <w:rsid w:val="00836F66"/>
    <w:rsid w:val="00843B3D"/>
    <w:rsid w:val="0084423C"/>
    <w:rsid w:val="008463AC"/>
    <w:rsid w:val="008513E9"/>
    <w:rsid w:val="00851715"/>
    <w:rsid w:val="008640BB"/>
    <w:rsid w:val="00870727"/>
    <w:rsid w:val="008739B0"/>
    <w:rsid w:val="00876CD5"/>
    <w:rsid w:val="00882F10"/>
    <w:rsid w:val="0088344F"/>
    <w:rsid w:val="00891064"/>
    <w:rsid w:val="008912B3"/>
    <w:rsid w:val="00892F78"/>
    <w:rsid w:val="00895764"/>
    <w:rsid w:val="008960FA"/>
    <w:rsid w:val="00897AB7"/>
    <w:rsid w:val="008A01DE"/>
    <w:rsid w:val="008A590B"/>
    <w:rsid w:val="008A7A7F"/>
    <w:rsid w:val="008B3669"/>
    <w:rsid w:val="008B6892"/>
    <w:rsid w:val="008C3ACD"/>
    <w:rsid w:val="008C6772"/>
    <w:rsid w:val="008D485D"/>
    <w:rsid w:val="008D6240"/>
    <w:rsid w:val="008E1968"/>
    <w:rsid w:val="008E2CA1"/>
    <w:rsid w:val="008E529E"/>
    <w:rsid w:val="008E5E84"/>
    <w:rsid w:val="008F6BD8"/>
    <w:rsid w:val="00900A7C"/>
    <w:rsid w:val="00902C8B"/>
    <w:rsid w:val="0091012F"/>
    <w:rsid w:val="00911ACE"/>
    <w:rsid w:val="00915BE7"/>
    <w:rsid w:val="00916F16"/>
    <w:rsid w:val="00930014"/>
    <w:rsid w:val="00935142"/>
    <w:rsid w:val="009428A1"/>
    <w:rsid w:val="009435EF"/>
    <w:rsid w:val="00943E90"/>
    <w:rsid w:val="00947359"/>
    <w:rsid w:val="0094750D"/>
    <w:rsid w:val="00963A02"/>
    <w:rsid w:val="00964BC3"/>
    <w:rsid w:val="009703E8"/>
    <w:rsid w:val="0097292C"/>
    <w:rsid w:val="00984FF5"/>
    <w:rsid w:val="00987141"/>
    <w:rsid w:val="009A2707"/>
    <w:rsid w:val="009A4F47"/>
    <w:rsid w:val="009A5FFE"/>
    <w:rsid w:val="009A7C35"/>
    <w:rsid w:val="009B511E"/>
    <w:rsid w:val="009B5816"/>
    <w:rsid w:val="009C509A"/>
    <w:rsid w:val="009C66E0"/>
    <w:rsid w:val="009D683E"/>
    <w:rsid w:val="009E2A56"/>
    <w:rsid w:val="009E2F7E"/>
    <w:rsid w:val="009E75E0"/>
    <w:rsid w:val="009F52FC"/>
    <w:rsid w:val="009F6D8F"/>
    <w:rsid w:val="00A10C79"/>
    <w:rsid w:val="00A15763"/>
    <w:rsid w:val="00A204F0"/>
    <w:rsid w:val="00A20F28"/>
    <w:rsid w:val="00A233C0"/>
    <w:rsid w:val="00A33853"/>
    <w:rsid w:val="00A438A7"/>
    <w:rsid w:val="00A569F7"/>
    <w:rsid w:val="00A60236"/>
    <w:rsid w:val="00A65F8C"/>
    <w:rsid w:val="00A7382C"/>
    <w:rsid w:val="00A77630"/>
    <w:rsid w:val="00A779A0"/>
    <w:rsid w:val="00A8298E"/>
    <w:rsid w:val="00A83E6D"/>
    <w:rsid w:val="00A842C5"/>
    <w:rsid w:val="00A940B1"/>
    <w:rsid w:val="00A949F4"/>
    <w:rsid w:val="00A95621"/>
    <w:rsid w:val="00A9765E"/>
    <w:rsid w:val="00AC46A4"/>
    <w:rsid w:val="00AC503C"/>
    <w:rsid w:val="00AC52C5"/>
    <w:rsid w:val="00AD3714"/>
    <w:rsid w:val="00AD435D"/>
    <w:rsid w:val="00AE0019"/>
    <w:rsid w:val="00AE0B55"/>
    <w:rsid w:val="00AE3A64"/>
    <w:rsid w:val="00AE3FDF"/>
    <w:rsid w:val="00AF01D9"/>
    <w:rsid w:val="00AF03D7"/>
    <w:rsid w:val="00AF5788"/>
    <w:rsid w:val="00B01D70"/>
    <w:rsid w:val="00B033BD"/>
    <w:rsid w:val="00B05123"/>
    <w:rsid w:val="00B06D24"/>
    <w:rsid w:val="00B106C6"/>
    <w:rsid w:val="00B13BA3"/>
    <w:rsid w:val="00B21818"/>
    <w:rsid w:val="00B22FFD"/>
    <w:rsid w:val="00B24303"/>
    <w:rsid w:val="00B404C1"/>
    <w:rsid w:val="00B43E8A"/>
    <w:rsid w:val="00B44F43"/>
    <w:rsid w:val="00B45A56"/>
    <w:rsid w:val="00B4675E"/>
    <w:rsid w:val="00B52A7F"/>
    <w:rsid w:val="00B54943"/>
    <w:rsid w:val="00B54F35"/>
    <w:rsid w:val="00B63DDD"/>
    <w:rsid w:val="00B6404C"/>
    <w:rsid w:val="00B7233D"/>
    <w:rsid w:val="00B80F32"/>
    <w:rsid w:val="00B81CF0"/>
    <w:rsid w:val="00B84526"/>
    <w:rsid w:val="00B87414"/>
    <w:rsid w:val="00B94AE6"/>
    <w:rsid w:val="00B96016"/>
    <w:rsid w:val="00BA7861"/>
    <w:rsid w:val="00BB57CA"/>
    <w:rsid w:val="00BB6FDD"/>
    <w:rsid w:val="00BB79C4"/>
    <w:rsid w:val="00BC26B7"/>
    <w:rsid w:val="00BC32EB"/>
    <w:rsid w:val="00BC656A"/>
    <w:rsid w:val="00BD0B0F"/>
    <w:rsid w:val="00BD11DA"/>
    <w:rsid w:val="00BD152A"/>
    <w:rsid w:val="00BD59D7"/>
    <w:rsid w:val="00BE03EF"/>
    <w:rsid w:val="00BE2331"/>
    <w:rsid w:val="00BE35A7"/>
    <w:rsid w:val="00BE6061"/>
    <w:rsid w:val="00BE7E7B"/>
    <w:rsid w:val="00BF0A21"/>
    <w:rsid w:val="00BF2027"/>
    <w:rsid w:val="00BF6D75"/>
    <w:rsid w:val="00C00CA3"/>
    <w:rsid w:val="00C01ABD"/>
    <w:rsid w:val="00C024CB"/>
    <w:rsid w:val="00C07074"/>
    <w:rsid w:val="00C2472B"/>
    <w:rsid w:val="00C25324"/>
    <w:rsid w:val="00C33364"/>
    <w:rsid w:val="00C33EBA"/>
    <w:rsid w:val="00C34F76"/>
    <w:rsid w:val="00C42B91"/>
    <w:rsid w:val="00C54645"/>
    <w:rsid w:val="00C56475"/>
    <w:rsid w:val="00C57082"/>
    <w:rsid w:val="00C571DE"/>
    <w:rsid w:val="00C577B7"/>
    <w:rsid w:val="00C60AFC"/>
    <w:rsid w:val="00C627BF"/>
    <w:rsid w:val="00C65451"/>
    <w:rsid w:val="00C67D52"/>
    <w:rsid w:val="00C76B10"/>
    <w:rsid w:val="00C86A5E"/>
    <w:rsid w:val="00C86C89"/>
    <w:rsid w:val="00C90413"/>
    <w:rsid w:val="00C93C6A"/>
    <w:rsid w:val="00C94272"/>
    <w:rsid w:val="00C947BC"/>
    <w:rsid w:val="00CA724D"/>
    <w:rsid w:val="00CB255D"/>
    <w:rsid w:val="00CB4AD4"/>
    <w:rsid w:val="00CB5688"/>
    <w:rsid w:val="00CB571B"/>
    <w:rsid w:val="00CB65EF"/>
    <w:rsid w:val="00CC1D55"/>
    <w:rsid w:val="00CC7232"/>
    <w:rsid w:val="00CD71AE"/>
    <w:rsid w:val="00CE0297"/>
    <w:rsid w:val="00CE71DD"/>
    <w:rsid w:val="00CF5610"/>
    <w:rsid w:val="00D0098B"/>
    <w:rsid w:val="00D05E9D"/>
    <w:rsid w:val="00D06476"/>
    <w:rsid w:val="00D07481"/>
    <w:rsid w:val="00D07733"/>
    <w:rsid w:val="00D14A00"/>
    <w:rsid w:val="00D163F5"/>
    <w:rsid w:val="00D2063A"/>
    <w:rsid w:val="00D24A94"/>
    <w:rsid w:val="00D31DB5"/>
    <w:rsid w:val="00D334A1"/>
    <w:rsid w:val="00D3438B"/>
    <w:rsid w:val="00D41BC7"/>
    <w:rsid w:val="00D5120B"/>
    <w:rsid w:val="00D60A30"/>
    <w:rsid w:val="00D62E2C"/>
    <w:rsid w:val="00D63890"/>
    <w:rsid w:val="00D66EFD"/>
    <w:rsid w:val="00D67737"/>
    <w:rsid w:val="00D71897"/>
    <w:rsid w:val="00D801CB"/>
    <w:rsid w:val="00D8023D"/>
    <w:rsid w:val="00D82835"/>
    <w:rsid w:val="00D82A98"/>
    <w:rsid w:val="00D911C7"/>
    <w:rsid w:val="00DA3B19"/>
    <w:rsid w:val="00DA552A"/>
    <w:rsid w:val="00DB6786"/>
    <w:rsid w:val="00DC3A9C"/>
    <w:rsid w:val="00DC61D0"/>
    <w:rsid w:val="00DD7444"/>
    <w:rsid w:val="00DD7F54"/>
    <w:rsid w:val="00DE1235"/>
    <w:rsid w:val="00DE2667"/>
    <w:rsid w:val="00DE34D9"/>
    <w:rsid w:val="00DE62D3"/>
    <w:rsid w:val="00DE7D97"/>
    <w:rsid w:val="00DF742F"/>
    <w:rsid w:val="00E02D7F"/>
    <w:rsid w:val="00E0653A"/>
    <w:rsid w:val="00E06B91"/>
    <w:rsid w:val="00E1480F"/>
    <w:rsid w:val="00E1515B"/>
    <w:rsid w:val="00E20DE0"/>
    <w:rsid w:val="00E21CBA"/>
    <w:rsid w:val="00E3060D"/>
    <w:rsid w:val="00E36B13"/>
    <w:rsid w:val="00E433D2"/>
    <w:rsid w:val="00E451EE"/>
    <w:rsid w:val="00E45F35"/>
    <w:rsid w:val="00E46093"/>
    <w:rsid w:val="00E47142"/>
    <w:rsid w:val="00E54473"/>
    <w:rsid w:val="00E650D5"/>
    <w:rsid w:val="00E74298"/>
    <w:rsid w:val="00E75276"/>
    <w:rsid w:val="00E8062B"/>
    <w:rsid w:val="00E82136"/>
    <w:rsid w:val="00E87BAB"/>
    <w:rsid w:val="00E949D7"/>
    <w:rsid w:val="00E97E76"/>
    <w:rsid w:val="00EA009C"/>
    <w:rsid w:val="00EA1845"/>
    <w:rsid w:val="00EA54B6"/>
    <w:rsid w:val="00EA673E"/>
    <w:rsid w:val="00EA76E9"/>
    <w:rsid w:val="00EB6209"/>
    <w:rsid w:val="00EB7A57"/>
    <w:rsid w:val="00EC0D6E"/>
    <w:rsid w:val="00EC1346"/>
    <w:rsid w:val="00ED74C4"/>
    <w:rsid w:val="00EE7FE7"/>
    <w:rsid w:val="00EF3938"/>
    <w:rsid w:val="00EF3DED"/>
    <w:rsid w:val="00EF6FD3"/>
    <w:rsid w:val="00F03265"/>
    <w:rsid w:val="00F06A9A"/>
    <w:rsid w:val="00F110E3"/>
    <w:rsid w:val="00F11269"/>
    <w:rsid w:val="00F12DAF"/>
    <w:rsid w:val="00F31BCE"/>
    <w:rsid w:val="00F37748"/>
    <w:rsid w:val="00F37EB9"/>
    <w:rsid w:val="00F42A49"/>
    <w:rsid w:val="00F44A8C"/>
    <w:rsid w:val="00F53C43"/>
    <w:rsid w:val="00F55796"/>
    <w:rsid w:val="00F6199D"/>
    <w:rsid w:val="00F621C1"/>
    <w:rsid w:val="00F750AC"/>
    <w:rsid w:val="00F8109B"/>
    <w:rsid w:val="00F8616E"/>
    <w:rsid w:val="00F86C2A"/>
    <w:rsid w:val="00F906EA"/>
    <w:rsid w:val="00FA3B22"/>
    <w:rsid w:val="00FC5429"/>
    <w:rsid w:val="00FD3863"/>
    <w:rsid w:val="00FD76EC"/>
    <w:rsid w:val="00FE46FA"/>
    <w:rsid w:val="00FE5877"/>
    <w:rsid w:val="00FF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A6B75"/>
  <w15:docId w15:val="{294B182E-CD07-466F-A744-94A89F00E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36F1D"/>
    <w:pPr>
      <w:spacing w:after="0" w:line="276" w:lineRule="auto"/>
    </w:pPr>
    <w:rPr>
      <w:rFonts w:ascii="Arial" w:eastAsia="Arial" w:hAnsi="Arial" w:cs="Arial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1640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6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4A00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008513E9"/>
    <w:pPr>
      <w:ind w:left="720"/>
      <w:contextualSpacing/>
    </w:pPr>
  </w:style>
  <w:style w:type="character" w:customStyle="1" w:styleId="glossary-link">
    <w:name w:val="glossary-link"/>
    <w:basedOn w:val="DefaultParagraphFont"/>
    <w:rsid w:val="008960FA"/>
  </w:style>
  <w:style w:type="character" w:styleId="Hyperlink">
    <w:name w:val="Hyperlink"/>
    <w:basedOn w:val="DefaultParagraphFont"/>
    <w:uiPriority w:val="99"/>
    <w:unhideWhenUsed/>
    <w:rsid w:val="008960FA"/>
    <w:rPr>
      <w:color w:val="0000FF"/>
      <w:u w:val="single"/>
    </w:rPr>
  </w:style>
  <w:style w:type="character" w:customStyle="1" w:styleId="glossary-tooltip-text">
    <w:name w:val="glossary-tooltip-text"/>
    <w:basedOn w:val="DefaultParagraphFont"/>
    <w:rsid w:val="008960FA"/>
  </w:style>
  <w:style w:type="character" w:customStyle="1" w:styleId="Heading1Char">
    <w:name w:val="Heading 1 Char"/>
    <w:basedOn w:val="DefaultParagraphFont"/>
    <w:link w:val="Heading1"/>
    <w:uiPriority w:val="9"/>
    <w:rsid w:val="0016404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16404A"/>
  </w:style>
  <w:style w:type="paragraph" w:styleId="NormalWeb">
    <w:name w:val="Normal (Web)"/>
    <w:basedOn w:val="Normal"/>
    <w:uiPriority w:val="99"/>
    <w:semiHidden/>
    <w:unhideWhenUsed/>
    <w:rsid w:val="00682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82F87"/>
    <w:rPr>
      <w:b/>
      <w:bCs/>
    </w:rPr>
  </w:style>
  <w:style w:type="table" w:styleId="TableGrid">
    <w:name w:val="Table Grid"/>
    <w:basedOn w:val="TableNormal"/>
    <w:uiPriority w:val="39"/>
    <w:rsid w:val="00104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49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943"/>
    <w:rPr>
      <w:rFonts w:ascii="Tahoma" w:eastAsia="Arial" w:hAnsi="Tahoma" w:cs="Tahoma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51715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72A8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DE2667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66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Title">
    <w:name w:val="Title"/>
    <w:basedOn w:val="Normal"/>
    <w:next w:val="Normal"/>
    <w:link w:val="TitleChar"/>
    <w:rsid w:val="009D683E"/>
    <w:pPr>
      <w:keepNext/>
      <w:keepLines/>
      <w:spacing w:after="60"/>
    </w:pPr>
    <w:rPr>
      <w:sz w:val="52"/>
      <w:szCs w:val="52"/>
      <w:lang w:val="en"/>
    </w:rPr>
  </w:style>
  <w:style w:type="character" w:customStyle="1" w:styleId="TitleChar">
    <w:name w:val="Title Char"/>
    <w:basedOn w:val="DefaultParagraphFont"/>
    <w:link w:val="Title"/>
    <w:rsid w:val="009D683E"/>
    <w:rPr>
      <w:rFonts w:ascii="Arial" w:eastAsia="Arial" w:hAnsi="Arial" w:cs="Arial"/>
      <w:sz w:val="52"/>
      <w:szCs w:val="52"/>
      <w:lang w:val="en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humanists.uk/wp-content/uploads/Being-Good-pages.pdf" TargetMode="External"/><Relationship Id="rId117" Type="http://schemas.openxmlformats.org/officeDocument/2006/relationships/hyperlink" Target="https://www.godvine.com/Hundreds-of-Children-Praise-Jesus-in-This-Easter-Flash-Mob-3053.html" TargetMode="External"/><Relationship Id="rId21" Type="http://schemas.openxmlformats.org/officeDocument/2006/relationships/image" Target="media/image11.png"/><Relationship Id="rId42" Type="http://schemas.openxmlformats.org/officeDocument/2006/relationships/image" Target="media/image20.png"/><Relationship Id="rId47" Type="http://schemas.openxmlformats.org/officeDocument/2006/relationships/image" Target="media/image23.png"/><Relationship Id="rId63" Type="http://schemas.openxmlformats.org/officeDocument/2006/relationships/image" Target="media/image35.png"/><Relationship Id="rId68" Type="http://schemas.openxmlformats.org/officeDocument/2006/relationships/image" Target="media/image37.png"/><Relationship Id="rId84" Type="http://schemas.openxmlformats.org/officeDocument/2006/relationships/image" Target="media/image49.png"/><Relationship Id="rId89" Type="http://schemas.openxmlformats.org/officeDocument/2006/relationships/hyperlink" Target="http://www.lifewithoutlimbs.org/about-life-without-limbs/" TargetMode="External"/><Relationship Id="rId112" Type="http://schemas.openxmlformats.org/officeDocument/2006/relationships/hyperlink" Target="https://meaningfulchocolate.co.uk/pages/real-easter-egg" TargetMode="External"/><Relationship Id="rId16" Type="http://schemas.openxmlformats.org/officeDocument/2006/relationships/image" Target="media/image7.png"/><Relationship Id="rId107" Type="http://schemas.openxmlformats.org/officeDocument/2006/relationships/hyperlink" Target="http://www.ttsgroup.co.uk/buddhist-faith-pack/1008551.html" TargetMode="External"/><Relationship Id="rId11" Type="http://schemas.openxmlformats.org/officeDocument/2006/relationships/hyperlink" Target="http://www.bbc.co.uk/education/topics/zh86n39/videos/1" TargetMode="External"/><Relationship Id="rId32" Type="http://schemas.openxmlformats.org/officeDocument/2006/relationships/hyperlink" Target="http://www.bbc.co.uk/programmes/p01150rh" TargetMode="External"/><Relationship Id="rId37" Type="http://schemas.openxmlformats.org/officeDocument/2006/relationships/hyperlink" Target="https://www.youtube.com/watch?v=EJeqWdoYkfo" TargetMode="External"/><Relationship Id="rId53" Type="http://schemas.openxmlformats.org/officeDocument/2006/relationships/image" Target="media/image29.png"/><Relationship Id="rId58" Type="http://schemas.openxmlformats.org/officeDocument/2006/relationships/hyperlink" Target="http://duleepsingh.com/ThetfordMuseum" TargetMode="External"/><Relationship Id="rId74" Type="http://schemas.openxmlformats.org/officeDocument/2006/relationships/image" Target="media/image42.png"/><Relationship Id="rId79" Type="http://schemas.openxmlformats.org/officeDocument/2006/relationships/image" Target="media/image47.png"/><Relationship Id="rId102" Type="http://schemas.openxmlformats.org/officeDocument/2006/relationships/hyperlink" Target="http://www.walesonline.co.uk/news/wales-news/moral-story-kindness-precious-life-2236406" TargetMode="External"/><Relationship Id="rId123" Type="http://schemas.openxmlformats.org/officeDocument/2006/relationships/image" Target="media/image60.png"/><Relationship Id="rId5" Type="http://schemas.openxmlformats.org/officeDocument/2006/relationships/image" Target="media/image1.png"/><Relationship Id="rId61" Type="http://schemas.openxmlformats.org/officeDocument/2006/relationships/hyperlink" Target="https://www.friendsandheroes.com/us/he-chose-shepherds" TargetMode="External"/><Relationship Id="rId82" Type="http://schemas.openxmlformats.org/officeDocument/2006/relationships/hyperlink" Target="https://meaningfulchocolate.co.uk/collections/real-easter-egg/products/real-easter-eggs-original-single" TargetMode="External"/><Relationship Id="rId90" Type="http://schemas.openxmlformats.org/officeDocument/2006/relationships/hyperlink" Target="https://www.pinterest.co.uk/yeprignon/jesus-around-the-world/" TargetMode="External"/><Relationship Id="rId95" Type="http://schemas.openxmlformats.org/officeDocument/2006/relationships/hyperlink" Target="https://www.youtube.com/watch?v=seTr_mzELoQ" TargetMode="External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hyperlink" Target="https://www.youtube.com/watch?v=V_VrMnV1NRY&amp;t=223s" TargetMode="External"/><Relationship Id="rId30" Type="http://schemas.openxmlformats.org/officeDocument/2006/relationships/image" Target="media/image15.png"/><Relationship Id="rId35" Type="http://schemas.openxmlformats.org/officeDocument/2006/relationships/hyperlink" Target="http://www.bbc.co.uk/programmes/p01150rh" TargetMode="External"/><Relationship Id="rId43" Type="http://schemas.openxmlformats.org/officeDocument/2006/relationships/image" Target="media/image21.png"/><Relationship Id="rId48" Type="http://schemas.openxmlformats.org/officeDocument/2006/relationships/image" Target="media/image24.png"/><Relationship Id="rId56" Type="http://schemas.openxmlformats.org/officeDocument/2006/relationships/image" Target="media/image32.png"/><Relationship Id="rId64" Type="http://schemas.openxmlformats.org/officeDocument/2006/relationships/hyperlink" Target="https://worshipsongs.org.uk/" TargetMode="External"/><Relationship Id="rId69" Type="http://schemas.openxmlformats.org/officeDocument/2006/relationships/hyperlink" Target="https://www.friendsandheroes.com/uk/easter-video" TargetMode="External"/><Relationship Id="rId77" Type="http://schemas.openxmlformats.org/officeDocument/2006/relationships/image" Target="media/image45.png"/><Relationship Id="rId100" Type="http://schemas.openxmlformats.org/officeDocument/2006/relationships/image" Target="media/image50.png"/><Relationship Id="rId105" Type="http://schemas.openxmlformats.org/officeDocument/2006/relationships/image" Target="media/image53.png"/><Relationship Id="rId113" Type="http://schemas.openxmlformats.org/officeDocument/2006/relationships/hyperlink" Target="http://www.fairtrade.org.uk/Media-Centre/Blog/2019/April/8-Ethical-Fairtrade-Easter-Eggs" TargetMode="External"/><Relationship Id="rId118" Type="http://schemas.openxmlformats.org/officeDocument/2006/relationships/image" Target="media/image55.png"/><Relationship Id="rId126" Type="http://schemas.openxmlformats.org/officeDocument/2006/relationships/theme" Target="theme/theme1.xml"/><Relationship Id="rId8" Type="http://schemas.openxmlformats.org/officeDocument/2006/relationships/hyperlink" Target="http://www.bbc.co.uk/education/clips/ztqpycw" TargetMode="External"/><Relationship Id="rId51" Type="http://schemas.openxmlformats.org/officeDocument/2006/relationships/image" Target="media/image27.png"/><Relationship Id="rId72" Type="http://schemas.openxmlformats.org/officeDocument/2006/relationships/image" Target="media/image40.png"/><Relationship Id="rId80" Type="http://schemas.openxmlformats.org/officeDocument/2006/relationships/hyperlink" Target="http://www.ipswichhindusamaj.onesuffolk.net/" TargetMode="External"/><Relationship Id="rId85" Type="http://schemas.openxmlformats.org/officeDocument/2006/relationships/hyperlink" Target="http://www.biblegateway.com/" TargetMode="External"/><Relationship Id="rId93" Type="http://schemas.openxmlformats.org/officeDocument/2006/relationships/hyperlink" Target="https://www.youtube.com/watch?v=kNMfRVtIOZA" TargetMode="External"/><Relationship Id="rId98" Type="http://schemas.openxmlformats.org/officeDocument/2006/relationships/hyperlink" Target="http://www.bbc.co.uk/guides/zgymxnb" TargetMode="External"/><Relationship Id="rId121" Type="http://schemas.openxmlformats.org/officeDocument/2006/relationships/image" Target="media/image58.png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understandinghumanism.org.uk/" TargetMode="External"/><Relationship Id="rId33" Type="http://schemas.openxmlformats.org/officeDocument/2006/relationships/hyperlink" Target="https://www.gurunanaksikhacademy.co.uk/" TargetMode="External"/><Relationship Id="rId38" Type="http://schemas.openxmlformats.org/officeDocument/2006/relationships/image" Target="media/image17.png"/><Relationship Id="rId46" Type="http://schemas.openxmlformats.org/officeDocument/2006/relationships/hyperlink" Target="https://www.youtube.com/watch?v=x_7K9da5Yqg" TargetMode="External"/><Relationship Id="rId59" Type="http://schemas.openxmlformats.org/officeDocument/2006/relationships/image" Target="media/image34.png"/><Relationship Id="rId67" Type="http://schemas.openxmlformats.org/officeDocument/2006/relationships/image" Target="media/image36.png"/><Relationship Id="rId103" Type="http://schemas.openxmlformats.org/officeDocument/2006/relationships/hyperlink" Target="http://www.allaboutphilosophy.org/blind-men-and-the-elephant.htm" TargetMode="External"/><Relationship Id="rId108" Type="http://schemas.openxmlformats.org/officeDocument/2006/relationships/hyperlink" Target="https://www.youtube.com/watch?v=g6WHqEhJJg4" TargetMode="External"/><Relationship Id="rId116" Type="http://schemas.openxmlformats.org/officeDocument/2006/relationships/hyperlink" Target="http://www.worshipworkshop.org.uk/songs-and-hymns/hymns/halle,-halle,-halle/" TargetMode="External"/><Relationship Id="rId124" Type="http://schemas.openxmlformats.org/officeDocument/2006/relationships/hyperlink" Target="https://www.truetube.co.uk/resource/a-humanist-naming-ceremony/?utm_source=emailmarketing&amp;utm_medium=email&amp;utm_campaign=primary_natre_members_newsletter_with_download_august_2022&amp;utm_content=2022-08-30" TargetMode="External"/><Relationship Id="rId20" Type="http://schemas.openxmlformats.org/officeDocument/2006/relationships/hyperlink" Target="https://www.youtube.com/watch?v=pKXBEmdmPl0&amp;t=11s" TargetMode="External"/><Relationship Id="rId41" Type="http://schemas.openxmlformats.org/officeDocument/2006/relationships/image" Target="media/image19.png"/><Relationship Id="rId54" Type="http://schemas.openxmlformats.org/officeDocument/2006/relationships/image" Target="media/image30.jpeg"/><Relationship Id="rId62" Type="http://schemas.openxmlformats.org/officeDocument/2006/relationships/hyperlink" Target="https://www.biblegateway.com/" TargetMode="External"/><Relationship Id="rId70" Type="http://schemas.openxmlformats.org/officeDocument/2006/relationships/image" Target="media/image38.png"/><Relationship Id="rId75" Type="http://schemas.openxmlformats.org/officeDocument/2006/relationships/image" Target="media/image43.png"/><Relationship Id="rId83" Type="http://schemas.openxmlformats.org/officeDocument/2006/relationships/image" Target="media/image48.png"/><Relationship Id="rId88" Type="http://schemas.openxmlformats.org/officeDocument/2006/relationships/hyperlink" Target="http://www.childrenssociety.org.uk/" TargetMode="External"/><Relationship Id="rId91" Type="http://schemas.openxmlformats.org/officeDocument/2006/relationships/hyperlink" Target="https://www.godisreal.today/pictures-of-jesus/" TargetMode="External"/><Relationship Id="rId96" Type="http://schemas.openxmlformats.org/officeDocument/2006/relationships/hyperlink" Target="http://www.bbc.co.uk/religion/religions/islam/art/art_1.shtml" TargetMode="External"/><Relationship Id="rId111" Type="http://schemas.openxmlformats.org/officeDocument/2006/relationships/hyperlink" Target="http://www.dharmaschool.co.uk/celebrating-wesak-a-buddhist-festival-that-marks-the-birth-enlightenment-and-death-of-the-buddha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hyperlink" Target="https://www.youtube.com/watch?v=QJtSi6TBu7Q&amp;t=1s" TargetMode="External"/><Relationship Id="rId36" Type="http://schemas.openxmlformats.org/officeDocument/2006/relationships/hyperlink" Target="https://www.youtube.com/watch?v=pKXBEmdmPl0&amp;t=11s" TargetMode="External"/><Relationship Id="rId49" Type="http://schemas.openxmlformats.org/officeDocument/2006/relationships/image" Target="media/image25.png"/><Relationship Id="rId57" Type="http://schemas.openxmlformats.org/officeDocument/2006/relationships/image" Target="media/image33.png"/><Relationship Id="rId106" Type="http://schemas.openxmlformats.org/officeDocument/2006/relationships/hyperlink" Target="https://clearvision.education/teachers/" TargetMode="External"/><Relationship Id="rId114" Type="http://schemas.openxmlformats.org/officeDocument/2006/relationships/image" Target="media/image54.png"/><Relationship Id="rId119" Type="http://schemas.openxmlformats.org/officeDocument/2006/relationships/image" Target="media/image56.png"/><Relationship Id="rId10" Type="http://schemas.openxmlformats.org/officeDocument/2006/relationships/hyperlink" Target="http://panchatantra.org/" TargetMode="External"/><Relationship Id="rId31" Type="http://schemas.openxmlformats.org/officeDocument/2006/relationships/image" Target="media/image16.jpeg"/><Relationship Id="rId44" Type="http://schemas.openxmlformats.org/officeDocument/2006/relationships/image" Target="media/image22.png"/><Relationship Id="rId52" Type="http://schemas.openxmlformats.org/officeDocument/2006/relationships/image" Target="media/image28.png"/><Relationship Id="rId60" Type="http://schemas.openxmlformats.org/officeDocument/2006/relationships/hyperlink" Target="http://www.pforsey.co.uk/ministrythumbs.html" TargetMode="External"/><Relationship Id="rId65" Type="http://schemas.openxmlformats.org/officeDocument/2006/relationships/hyperlink" Target="http://news.americanbible.org/blog/entry/corporate-blog/annie-vallotton-legacy-of-the-good-news-bible" TargetMode="External"/><Relationship Id="rId73" Type="http://schemas.openxmlformats.org/officeDocument/2006/relationships/image" Target="media/image41.png"/><Relationship Id="rId78" Type="http://schemas.openxmlformats.org/officeDocument/2006/relationships/image" Target="media/image46.png"/><Relationship Id="rId81" Type="http://schemas.openxmlformats.org/officeDocument/2006/relationships/hyperlink" Target="http://www.ipswichbuddhistcentre.org.uk/" TargetMode="External"/><Relationship Id="rId86" Type="http://schemas.openxmlformats.org/officeDocument/2006/relationships/hyperlink" Target="http://www.topmarks.co.uk/christmas/Christingle.aspx" TargetMode="External"/><Relationship Id="rId94" Type="http://schemas.openxmlformats.org/officeDocument/2006/relationships/hyperlink" Target="https://www.youtube.com/watch?v=3ckXdWzINTw" TargetMode="External"/><Relationship Id="rId99" Type="http://schemas.openxmlformats.org/officeDocument/2006/relationships/hyperlink" Target="https://www.khanacademy.org/humanities/art-islam/beginners-guide-islamic/a/the-kaaba" TargetMode="External"/><Relationship Id="rId101" Type="http://schemas.openxmlformats.org/officeDocument/2006/relationships/image" Target="media/image51.png"/><Relationship Id="rId122" Type="http://schemas.openxmlformats.org/officeDocument/2006/relationships/image" Target="media/image59.png"/><Relationship Id="rId4" Type="http://schemas.openxmlformats.org/officeDocument/2006/relationships/webSettings" Target="webSettings.xml"/><Relationship Id="rId9" Type="http://schemas.openxmlformats.org/officeDocument/2006/relationships/hyperlink" Target="http://www.talesofpanchatantra.com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18.png"/><Relationship Id="rId109" Type="http://schemas.openxmlformats.org/officeDocument/2006/relationships/hyperlink" Target="https://www.youtube.com/watch?v=VyDcmpooDwc" TargetMode="External"/><Relationship Id="rId34" Type="http://schemas.openxmlformats.org/officeDocument/2006/relationships/hyperlink" Target="http://www.bbc.co.uk/programmes/p01150rh" TargetMode="External"/><Relationship Id="rId50" Type="http://schemas.openxmlformats.org/officeDocument/2006/relationships/image" Target="media/image26.png"/><Relationship Id="rId55" Type="http://schemas.openxmlformats.org/officeDocument/2006/relationships/image" Target="media/image31.png"/><Relationship Id="rId76" Type="http://schemas.openxmlformats.org/officeDocument/2006/relationships/image" Target="media/image44.png"/><Relationship Id="rId97" Type="http://schemas.openxmlformats.org/officeDocument/2006/relationships/hyperlink" Target="http://patterninislamicart.com/" TargetMode="External"/><Relationship Id="rId104" Type="http://schemas.openxmlformats.org/officeDocument/2006/relationships/image" Target="media/image52.png"/><Relationship Id="rId120" Type="http://schemas.openxmlformats.org/officeDocument/2006/relationships/image" Target="media/image57.png"/><Relationship Id="rId125" Type="http://schemas.openxmlformats.org/officeDocument/2006/relationships/fontTable" Target="fontTable.xml"/><Relationship Id="rId7" Type="http://schemas.openxmlformats.org/officeDocument/2006/relationships/hyperlink" Target="http://www.bbc.co.uk/education/clips/z9f4dmn" TargetMode="External"/><Relationship Id="rId71" Type="http://schemas.openxmlformats.org/officeDocument/2006/relationships/image" Target="media/image39.png"/><Relationship Id="rId92" Type="http://schemas.openxmlformats.org/officeDocument/2006/relationships/hyperlink" Target="http://muslimmuseum.org.uk/mohammed-ali-aka-aerosol-arabic/" TargetMode="External"/><Relationship Id="rId2" Type="http://schemas.openxmlformats.org/officeDocument/2006/relationships/styles" Target="styles.xml"/><Relationship Id="rId29" Type="http://schemas.openxmlformats.org/officeDocument/2006/relationships/image" Target="media/image14.png"/><Relationship Id="rId24" Type="http://schemas.openxmlformats.org/officeDocument/2006/relationships/hyperlink" Target="https://humanism.org.uk/" TargetMode="External"/><Relationship Id="rId40" Type="http://schemas.openxmlformats.org/officeDocument/2006/relationships/hyperlink" Target="https://www.youtube.com/watch?v=5BjtbJFz2ug" TargetMode="External"/><Relationship Id="rId45" Type="http://schemas.openxmlformats.org/officeDocument/2006/relationships/hyperlink" Target="http://shop.retoday.org.uk/9781904024910" TargetMode="External"/><Relationship Id="rId66" Type="http://schemas.openxmlformats.org/officeDocument/2006/relationships/hyperlink" Target="https://vimeo.com/660222760" TargetMode="External"/><Relationship Id="rId87" Type="http://schemas.openxmlformats.org/officeDocument/2006/relationships/hyperlink" Target="http://www.thisischurch.com/christian_teaching/christingle.htm" TargetMode="External"/><Relationship Id="rId110" Type="http://schemas.openxmlformats.org/officeDocument/2006/relationships/hyperlink" Target="https://bhikkhucintita.files.wordpress.com/2016/08/keystagetwo.pdf" TargetMode="External"/><Relationship Id="rId115" Type="http://schemas.openxmlformats.org/officeDocument/2006/relationships/hyperlink" Target="https://www.youtube.com/watch?v=0ozgKxpgYh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9987</Words>
  <Characters>56932</Characters>
  <Application>Microsoft Office Word</Application>
  <DocSecurity>0</DocSecurity>
  <Lines>474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Wilson</dc:creator>
  <cp:lastModifiedBy>Michelle Chapman</cp:lastModifiedBy>
  <cp:revision>2</cp:revision>
  <dcterms:created xsi:type="dcterms:W3CDTF">2026-10-23T13:53:00Z</dcterms:created>
  <dcterms:modified xsi:type="dcterms:W3CDTF">2026-10-23T13:53:00Z</dcterms:modified>
</cp:coreProperties>
</file>